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1D78" w14:textId="77777777" w:rsidR="00807F37" w:rsidRDefault="005D24B4" w:rsidP="00AE5E6F">
      <w:pPr>
        <w:rPr>
          <w:b/>
          <w:color w:val="1F4E79" w:themeColor="accent1" w:themeShade="8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3028">
        <w:rPr>
          <w:b/>
          <w:noProof/>
          <w:color w:val="92D05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624667" wp14:editId="5133A7F9">
                <wp:simplePos x="0" y="0"/>
                <wp:positionH relativeFrom="column">
                  <wp:posOffset>6543675</wp:posOffset>
                </wp:positionH>
                <wp:positionV relativeFrom="paragraph">
                  <wp:posOffset>259080</wp:posOffset>
                </wp:positionV>
                <wp:extent cx="2813050" cy="6353175"/>
                <wp:effectExtent l="0" t="0" r="254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DB6D8" w14:textId="77777777" w:rsidR="00BA7E5C" w:rsidRDefault="00F20E7E" w:rsidP="00BA7E5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20E7E">
                              <w:rPr>
                                <w:rFonts w:ascii="Comic Sans MS" w:hAnsi="Comic Sans MS"/>
                                <w:b/>
                              </w:rPr>
                              <w:t>Science</w:t>
                            </w:r>
                          </w:p>
                          <w:p w14:paraId="546C461F" w14:textId="77777777" w:rsidR="00BA7E5C" w:rsidRPr="00780384" w:rsidRDefault="00F20E7E" w:rsidP="00BA7E5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803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Context</w:t>
                            </w:r>
                            <w:r w:rsidR="00BA7E5C" w:rsidRPr="007803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F3028" w:rsidRPr="007803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12E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Human Survival </w:t>
                            </w:r>
                          </w:p>
                          <w:p w14:paraId="58CB024E" w14:textId="77777777" w:rsidR="00780384" w:rsidRDefault="00780384" w:rsidP="00780384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30303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80384">
                              <w:rPr>
                                <w:rFonts w:ascii="Comic Sans MS" w:eastAsia="Times New Roman" w:hAnsi="Comic Sans MS" w:cs="Arial"/>
                                <w:b/>
                                <w:color w:val="303030"/>
                                <w:sz w:val="24"/>
                                <w:szCs w:val="24"/>
                                <w:lang w:eastAsia="en-GB"/>
                              </w:rPr>
                              <w:t>Key Vocabulary and Knowledge:</w:t>
                            </w:r>
                          </w:p>
                          <w:p w14:paraId="7F244B84" w14:textId="77777777" w:rsidR="00BC12E2" w:rsidRPr="005D24B4" w:rsidRDefault="00BC12E2" w:rsidP="00BC12E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D24B4">
                              <w:rPr>
                                <w:rFonts w:ascii="Comic Sans MS" w:eastAsia="Times New Roman" w:hAnsi="Comic Sans MS" w:cs="Arial"/>
                                <w:color w:val="303030"/>
                                <w:sz w:val="24"/>
                                <w:szCs w:val="24"/>
                                <w:lang w:eastAsia="en-GB"/>
                              </w:rPr>
                              <w:t>Describe the stages of human development (baby, toddler, child, teenager, adult and elderly).</w:t>
                            </w:r>
                          </w:p>
                          <w:p w14:paraId="2E71F759" w14:textId="77777777" w:rsidR="00BC12E2" w:rsidRPr="005D24B4" w:rsidRDefault="005D24B4" w:rsidP="005D24B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D24B4">
                              <w:rPr>
                                <w:rFonts w:ascii="Comic Sans MS" w:eastAsia="Times New Roman" w:hAnsi="Comic Sans MS" w:cs="Arial"/>
                                <w:color w:val="303030"/>
                                <w:sz w:val="24"/>
                                <w:szCs w:val="24"/>
                                <w:lang w:eastAsia="en-GB"/>
                              </w:rPr>
                              <w:t>Describe the importance of a healthy lifestyle, including exercise, a balanced diet, good quality sleep and personal hygiene.</w:t>
                            </w:r>
                          </w:p>
                          <w:p w14:paraId="652AD67D" w14:textId="77777777" w:rsidR="005D24B4" w:rsidRPr="005D24B4" w:rsidRDefault="005D24B4" w:rsidP="005D24B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D24B4">
                              <w:rPr>
                                <w:rFonts w:ascii="Comic Sans MS" w:eastAsia="Times New Roman" w:hAnsi="Comic Sans MS" w:cs="Arial"/>
                                <w:color w:val="303030"/>
                                <w:sz w:val="24"/>
                                <w:szCs w:val="24"/>
                                <w:lang w:eastAsia="en-GB"/>
                              </w:rPr>
                              <w:t>Use a range of methods (tables, charts, diagrams and Venn diagrams) to gather and record simple data with some accuracy.</w:t>
                            </w:r>
                          </w:p>
                          <w:p w14:paraId="37736C5A" w14:textId="77777777" w:rsidR="005D24B4" w:rsidRPr="005D24B4" w:rsidRDefault="005D24B4" w:rsidP="005D24B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D24B4">
                              <w:rPr>
                                <w:rFonts w:ascii="Comic Sans MS" w:eastAsia="Times New Roman" w:hAnsi="Comic Sans MS" w:cs="Arial"/>
                                <w:color w:val="303030"/>
                                <w:sz w:val="24"/>
                                <w:szCs w:val="24"/>
                                <w:lang w:eastAsia="en-GB"/>
                              </w:rPr>
                              <w:t>Use simple equipment to measure and make observations.</w:t>
                            </w:r>
                          </w:p>
                          <w:p w14:paraId="62108499" w14:textId="77777777" w:rsidR="005D24B4" w:rsidRPr="005D24B4" w:rsidRDefault="005D24B4" w:rsidP="005D24B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D24B4">
                              <w:rPr>
                                <w:rFonts w:ascii="Comic Sans MS" w:eastAsia="Times New Roman" w:hAnsi="Comic Sans MS" w:cs="Arial"/>
                                <w:color w:val="303030"/>
                                <w:sz w:val="24"/>
                                <w:szCs w:val="24"/>
                                <w:lang w:eastAsia="en-GB"/>
                              </w:rPr>
                              <w:t>Follow a set of instructions to perform a range of simple tests, making simple predictions for what might happen and suggesting ways to answer their questions.</w:t>
                            </w:r>
                          </w:p>
                          <w:p w14:paraId="2EBBBB7F" w14:textId="77777777" w:rsidR="005D24B4" w:rsidRPr="005D24B4" w:rsidRDefault="005D24B4" w:rsidP="005D24B4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b/>
                                <w:color w:val="30303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314CFC6" w14:textId="77777777" w:rsidR="00F20E7E" w:rsidRDefault="00F20E7E" w:rsidP="00F20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E3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25pt;margin-top:20.4pt;width:221.5pt;height:50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">
                <v:textbox>
                  <w:txbxContent>
                    <w:p w:rsidR="00BA7E5C" w:rsidRDefault="00F20E7E" w:rsidP="00BA7E5C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F20E7E">
                        <w:rPr>
                          <w:rFonts w:ascii="Comic Sans MS" w:hAnsi="Comic Sans MS"/>
                          <w:b/>
                        </w:rPr>
                        <w:t>Science</w:t>
                      </w:r>
                    </w:p>
                    <w:p w:rsidR="00BA7E5C" w:rsidRPr="00780384" w:rsidRDefault="00F20E7E" w:rsidP="00BA7E5C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803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Context</w:t>
                      </w:r>
                      <w:r w:rsidR="00BA7E5C" w:rsidRPr="007803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DF3028" w:rsidRPr="007803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C12E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Human Survival </w:t>
                      </w:r>
                    </w:p>
                    <w:p w:rsidR="00780384" w:rsidRDefault="00780384" w:rsidP="00780384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303030"/>
                          <w:sz w:val="24"/>
                          <w:szCs w:val="24"/>
                          <w:lang w:eastAsia="en-GB"/>
                        </w:rPr>
                      </w:pPr>
                      <w:r w:rsidRPr="00780384">
                        <w:rPr>
                          <w:rFonts w:ascii="Comic Sans MS" w:eastAsia="Times New Roman" w:hAnsi="Comic Sans MS" w:cs="Arial"/>
                          <w:b/>
                          <w:color w:val="303030"/>
                          <w:sz w:val="24"/>
                          <w:szCs w:val="24"/>
                          <w:lang w:eastAsia="en-GB"/>
                        </w:rPr>
                        <w:t>Key Vocabulary and Knowledge:</w:t>
                      </w:r>
                    </w:p>
                    <w:p w:rsidR="00BC12E2" w:rsidRPr="005D24B4" w:rsidRDefault="00BC12E2" w:rsidP="00BC12E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eastAsia="Times New Roman" w:hAnsi="Comic Sans MS" w:cs="Arial"/>
                          <w:color w:val="303030"/>
                          <w:sz w:val="24"/>
                          <w:szCs w:val="24"/>
                          <w:lang w:eastAsia="en-GB"/>
                        </w:rPr>
                      </w:pPr>
                      <w:r w:rsidRPr="005D24B4">
                        <w:rPr>
                          <w:rFonts w:ascii="Comic Sans MS" w:eastAsia="Times New Roman" w:hAnsi="Comic Sans MS" w:cs="Arial"/>
                          <w:color w:val="303030"/>
                          <w:sz w:val="24"/>
                          <w:szCs w:val="24"/>
                          <w:lang w:eastAsia="en-GB"/>
                        </w:rPr>
                        <w:t>Describe the stages of human development (baby, toddler, child, teenager, adult and elderly).</w:t>
                      </w:r>
                    </w:p>
                    <w:p w:rsidR="00BC12E2" w:rsidRPr="005D24B4" w:rsidRDefault="005D24B4" w:rsidP="005D24B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eastAsia="Times New Roman" w:hAnsi="Comic Sans MS" w:cs="Arial"/>
                          <w:color w:val="303030"/>
                          <w:sz w:val="24"/>
                          <w:szCs w:val="24"/>
                          <w:lang w:eastAsia="en-GB"/>
                        </w:rPr>
                      </w:pPr>
                      <w:r w:rsidRPr="005D24B4">
                        <w:rPr>
                          <w:rFonts w:ascii="Comic Sans MS" w:eastAsia="Times New Roman" w:hAnsi="Comic Sans MS" w:cs="Arial"/>
                          <w:color w:val="303030"/>
                          <w:sz w:val="24"/>
                          <w:szCs w:val="24"/>
                          <w:lang w:eastAsia="en-GB"/>
                        </w:rPr>
                        <w:t>Describe the importance of a healthy lifestyle, including exercise, a balanced diet, good quality sleep and personal hygiene.</w:t>
                      </w:r>
                    </w:p>
                    <w:p w:rsidR="005D24B4" w:rsidRPr="005D24B4" w:rsidRDefault="005D24B4" w:rsidP="005D24B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eastAsia="Times New Roman" w:hAnsi="Comic Sans MS" w:cs="Arial"/>
                          <w:color w:val="303030"/>
                          <w:sz w:val="24"/>
                          <w:szCs w:val="24"/>
                          <w:lang w:eastAsia="en-GB"/>
                        </w:rPr>
                      </w:pPr>
                      <w:r w:rsidRPr="005D24B4">
                        <w:rPr>
                          <w:rFonts w:ascii="Comic Sans MS" w:eastAsia="Times New Roman" w:hAnsi="Comic Sans MS" w:cs="Arial"/>
                          <w:color w:val="303030"/>
                          <w:sz w:val="24"/>
                          <w:szCs w:val="24"/>
                          <w:lang w:eastAsia="en-GB"/>
                        </w:rPr>
                        <w:t>Use a range of methods (tables, charts, diagrams and Venn diagrams) to gather and record simple data with some accuracy.</w:t>
                      </w:r>
                    </w:p>
                    <w:p w:rsidR="005D24B4" w:rsidRPr="005D24B4" w:rsidRDefault="005D24B4" w:rsidP="005D24B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eastAsia="Times New Roman" w:hAnsi="Comic Sans MS" w:cs="Arial"/>
                          <w:color w:val="303030"/>
                          <w:sz w:val="24"/>
                          <w:szCs w:val="24"/>
                          <w:lang w:eastAsia="en-GB"/>
                        </w:rPr>
                      </w:pPr>
                      <w:r w:rsidRPr="005D24B4">
                        <w:rPr>
                          <w:rFonts w:ascii="Comic Sans MS" w:eastAsia="Times New Roman" w:hAnsi="Comic Sans MS" w:cs="Arial"/>
                          <w:color w:val="303030"/>
                          <w:sz w:val="24"/>
                          <w:szCs w:val="24"/>
                          <w:lang w:eastAsia="en-GB"/>
                        </w:rPr>
                        <w:t>Use simple equipment to measure and make observations.</w:t>
                      </w:r>
                    </w:p>
                    <w:p w:rsidR="005D24B4" w:rsidRPr="005D24B4" w:rsidRDefault="005D24B4" w:rsidP="005D24B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eastAsia="Times New Roman" w:hAnsi="Comic Sans MS" w:cs="Arial"/>
                          <w:color w:val="303030"/>
                          <w:sz w:val="24"/>
                          <w:szCs w:val="24"/>
                          <w:lang w:eastAsia="en-GB"/>
                        </w:rPr>
                      </w:pPr>
                      <w:r w:rsidRPr="005D24B4">
                        <w:rPr>
                          <w:rFonts w:ascii="Comic Sans MS" w:eastAsia="Times New Roman" w:hAnsi="Comic Sans MS" w:cs="Arial"/>
                          <w:color w:val="303030"/>
                          <w:sz w:val="24"/>
                          <w:szCs w:val="24"/>
                          <w:lang w:eastAsia="en-GB"/>
                        </w:rPr>
                        <w:t>Follow a set of instructions to perform a range of simple tests, making simple predictions for what might happen and suggesting ways to answer their questions.</w:t>
                      </w:r>
                    </w:p>
                    <w:p w:rsidR="005D24B4" w:rsidRPr="005D24B4" w:rsidRDefault="005D24B4" w:rsidP="005D24B4">
                      <w:pPr>
                        <w:spacing w:after="0"/>
                        <w:rPr>
                          <w:rFonts w:ascii="Comic Sans MS" w:eastAsia="Times New Roman" w:hAnsi="Comic Sans MS" w:cs="Arial"/>
                          <w:b/>
                          <w:color w:val="303030"/>
                          <w:sz w:val="24"/>
                          <w:szCs w:val="24"/>
                          <w:lang w:eastAsia="en-GB"/>
                        </w:rPr>
                      </w:pPr>
                    </w:p>
                    <w:p w:rsidR="00F20E7E" w:rsidRDefault="00F20E7E" w:rsidP="00F20E7E"/>
                  </w:txbxContent>
                </v:textbox>
                <w10:wrap type="square"/>
              </v:shape>
            </w:pict>
          </mc:Fallback>
        </mc:AlternateContent>
      </w:r>
      <w:r w:rsidR="00BC12E2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45BFCB08" wp14:editId="69DCC7FF">
            <wp:simplePos x="0" y="0"/>
            <wp:positionH relativeFrom="margin">
              <wp:posOffset>5568002</wp:posOffset>
            </wp:positionH>
            <wp:positionV relativeFrom="paragraph">
              <wp:posOffset>569</wp:posOffset>
            </wp:positionV>
            <wp:extent cx="801148" cy="1001168"/>
            <wp:effectExtent l="0" t="0" r="0" b="8890"/>
            <wp:wrapNone/>
            <wp:docPr id="14" name="Picture 14" descr="Neil Armstro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il Armstrong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48" cy="10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028" w:rsidRPr="00DF3028">
        <w:rPr>
          <w:b/>
          <w:noProof/>
          <w:color w:val="92D050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5F17686" wp14:editId="2B5CDA4F">
                <wp:simplePos x="0" y="0"/>
                <wp:positionH relativeFrom="page">
                  <wp:posOffset>602615</wp:posOffset>
                </wp:positionH>
                <wp:positionV relativeFrom="paragraph">
                  <wp:posOffset>6350</wp:posOffset>
                </wp:positionV>
                <wp:extent cx="2552700" cy="803275"/>
                <wp:effectExtent l="0" t="0" r="19050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950F" w14:textId="77777777" w:rsidR="000D34F9" w:rsidRPr="00DF3028" w:rsidRDefault="00F20E7E" w:rsidP="000D34F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3028">
                              <w:rPr>
                                <w:rFonts w:ascii="Comic Sans MS" w:hAnsi="Comic Sans MS"/>
                                <w:b/>
                              </w:rPr>
                              <w:t xml:space="preserve">Brief outline of </w:t>
                            </w:r>
                            <w:r w:rsidR="00AE5E6F" w:rsidRPr="00DF3028">
                              <w:rPr>
                                <w:rFonts w:ascii="Comic Sans MS" w:hAnsi="Comic Sans MS"/>
                                <w:b/>
                              </w:rPr>
                              <w:t>Learning Journey:</w:t>
                            </w:r>
                            <w:r w:rsidRPr="00DF3028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1A275CFC" w14:textId="77777777" w:rsidR="000D34F9" w:rsidRPr="00DF3028" w:rsidRDefault="00DF3028" w:rsidP="000D34F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DF302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A </w:t>
                            </w:r>
                            <w:r w:rsidR="00807F3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>history</w:t>
                            </w:r>
                            <w:r w:rsidRPr="00DF302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based learning journey that </w:t>
                            </w:r>
                            <w:r w:rsidRPr="00DF3028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18"/>
                                <w:szCs w:val="16"/>
                                <w:shd w:val="clear" w:color="auto" w:fill="FFFFFF"/>
                              </w:rPr>
                              <w:t xml:space="preserve">develops children’s knowledge of </w:t>
                            </w:r>
                            <w:r w:rsidR="00807F37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sz w:val="18"/>
                                <w:szCs w:val="16"/>
                                <w:shd w:val="clear" w:color="auto" w:fill="FFFFFF"/>
                              </w:rPr>
                              <w:t xml:space="preserve">significant figures within history.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EC57" id="_x0000_s1027" type="#_x0000_t202" style="position:absolute;margin-left:47.45pt;margin-top:.5pt;width:201pt;height:6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">
                <v:textbox>
                  <w:txbxContent>
                    <w:p w:rsidR="000D34F9" w:rsidRPr="00DF3028" w:rsidRDefault="00F20E7E" w:rsidP="000D34F9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DF3028">
                        <w:rPr>
                          <w:rFonts w:ascii="Comic Sans MS" w:hAnsi="Comic Sans MS"/>
                          <w:b/>
                        </w:rPr>
                        <w:t xml:space="preserve">Brief outline of </w:t>
                      </w:r>
                      <w:r w:rsidR="00AE5E6F" w:rsidRPr="00DF3028">
                        <w:rPr>
                          <w:rFonts w:ascii="Comic Sans MS" w:hAnsi="Comic Sans MS"/>
                          <w:b/>
                        </w:rPr>
                        <w:t>Learning Journey:</w:t>
                      </w:r>
                      <w:r w:rsidRPr="00DF3028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0D34F9" w:rsidRPr="00DF3028" w:rsidRDefault="00DF3028" w:rsidP="000D34F9">
                      <w:pPr>
                        <w:spacing w:after="0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DF302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A </w:t>
                      </w:r>
                      <w:r w:rsidR="00807F3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6"/>
                        </w:rPr>
                        <w:t>history</w:t>
                      </w:r>
                      <w:r w:rsidRPr="00DF302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 based learning journey that </w:t>
                      </w:r>
                      <w:r w:rsidRPr="00DF3028">
                        <w:rPr>
                          <w:rFonts w:ascii="Comic Sans MS" w:hAnsi="Comic Sans MS" w:cs="Arial"/>
                          <w:b/>
                          <w:color w:val="000000" w:themeColor="text1"/>
                          <w:sz w:val="18"/>
                          <w:szCs w:val="16"/>
                          <w:shd w:val="clear" w:color="auto" w:fill="FFFFFF"/>
                        </w:rPr>
                        <w:t xml:space="preserve">develops children’s knowledge of </w:t>
                      </w:r>
                      <w:r w:rsidR="00807F37">
                        <w:rPr>
                          <w:rFonts w:ascii="Comic Sans MS" w:hAnsi="Comic Sans MS" w:cs="Arial"/>
                          <w:b/>
                          <w:color w:val="000000" w:themeColor="text1"/>
                          <w:sz w:val="18"/>
                          <w:szCs w:val="16"/>
                          <w:shd w:val="clear" w:color="auto" w:fill="FFFFFF"/>
                        </w:rPr>
                        <w:t xml:space="preserve">significant figures within history.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07F37">
        <w:rPr>
          <w:b/>
          <w:color w:val="1F4E79" w:themeColor="accent1" w:themeShade="8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Movers &amp; Shakers</w:t>
      </w:r>
    </w:p>
    <w:p w14:paraId="66885045" w14:textId="77777777" w:rsidR="00F20E7E" w:rsidRPr="00807F37" w:rsidRDefault="002B7B27" w:rsidP="00AE5E6F">
      <w:pP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0E7E">
        <w:rPr>
          <w:b/>
          <w:noProof/>
          <w:color w:val="4472C4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FC432" wp14:editId="57866E2E">
                <wp:simplePos x="0" y="0"/>
                <wp:positionH relativeFrom="margin">
                  <wp:posOffset>2982595</wp:posOffset>
                </wp:positionH>
                <wp:positionV relativeFrom="paragraph">
                  <wp:posOffset>494030</wp:posOffset>
                </wp:positionV>
                <wp:extent cx="3232150" cy="2259965"/>
                <wp:effectExtent l="0" t="0" r="2540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225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2270" w14:textId="77777777" w:rsidR="00F20E7E" w:rsidRDefault="00F20E7E" w:rsidP="006266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20E7E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  <w:p w14:paraId="4ED9F03D" w14:textId="77777777" w:rsidR="006266F1" w:rsidRPr="006266F1" w:rsidRDefault="006266F1" w:rsidP="006266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266F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Main focus- place </w:t>
                            </w:r>
                            <w:r w:rsidR="00B82B8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value, addition and subtraction.</w:t>
                            </w:r>
                          </w:p>
                          <w:p w14:paraId="19E22DED" w14:textId="77777777" w:rsidR="006266F1" w:rsidRDefault="006266F1" w:rsidP="006266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266F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KIRFs- recall all number </w:t>
                            </w:r>
                            <w:r w:rsidR="00B82B8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bonds</w:t>
                            </w:r>
                            <w:r w:rsidRPr="006266F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to 20.</w:t>
                            </w:r>
                          </w:p>
                          <w:p w14:paraId="1508A7CE" w14:textId="77777777" w:rsidR="00B82B8B" w:rsidRPr="00B82B8B" w:rsidRDefault="00B82B8B" w:rsidP="006266F1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2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Throughout the year the children will be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covering the following throughout the year</w:t>
                            </w:r>
                            <w:r w:rsidRPr="00B82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81A40FD" w14:textId="77777777" w:rsidR="00B82B8B" w:rsidRPr="00B82B8B" w:rsidRDefault="00B82B8B" w:rsidP="00B82B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2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Money.</w:t>
                            </w:r>
                          </w:p>
                          <w:p w14:paraId="723BD165" w14:textId="77777777" w:rsidR="00B82B8B" w:rsidRPr="00B82B8B" w:rsidRDefault="00B82B8B" w:rsidP="00B82B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2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Multiplying and dividing.</w:t>
                            </w:r>
                          </w:p>
                          <w:p w14:paraId="7BDD0553" w14:textId="77777777" w:rsidR="00B82B8B" w:rsidRPr="00B82B8B" w:rsidRDefault="00B82B8B" w:rsidP="00B82B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2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2D and 3D shape.</w:t>
                            </w:r>
                          </w:p>
                          <w:p w14:paraId="6922483F" w14:textId="77777777" w:rsidR="00B82B8B" w:rsidRPr="00B82B8B" w:rsidRDefault="00B82B8B" w:rsidP="00B82B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2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Fractions.</w:t>
                            </w:r>
                          </w:p>
                          <w:p w14:paraId="633A85E8" w14:textId="77777777" w:rsidR="00B82B8B" w:rsidRPr="00B82B8B" w:rsidRDefault="00B82B8B" w:rsidP="00B82B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2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Statistics.</w:t>
                            </w:r>
                          </w:p>
                          <w:p w14:paraId="572FFA22" w14:textId="77777777" w:rsidR="00B82B8B" w:rsidRPr="00B82B8B" w:rsidRDefault="00B82B8B" w:rsidP="00B82B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2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Measurement.</w:t>
                            </w:r>
                          </w:p>
                          <w:p w14:paraId="669BD6EC" w14:textId="77777777" w:rsidR="00B82B8B" w:rsidRPr="00B82B8B" w:rsidRDefault="00B82B8B" w:rsidP="00B82B8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2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Geometry. </w:t>
                            </w:r>
                          </w:p>
                          <w:p w14:paraId="0390FD25" w14:textId="77777777" w:rsidR="006266F1" w:rsidRPr="006266F1" w:rsidRDefault="006266F1" w:rsidP="00B82B8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C4C2D03" w14:textId="77777777" w:rsidR="006266F1" w:rsidRPr="00F20E7E" w:rsidRDefault="006266F1" w:rsidP="006266F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A55B" id="_x0000_s1028" type="#_x0000_t202" style="position:absolute;margin-left:234.85pt;margin-top:38.9pt;width:254.5pt;height:17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">
                <v:textbox>
                  <w:txbxContent>
                    <w:p w:rsidR="00F20E7E" w:rsidRDefault="00F20E7E" w:rsidP="006266F1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 w:rsidRPr="00F20E7E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  <w:p w:rsidR="006266F1" w:rsidRPr="006266F1" w:rsidRDefault="006266F1" w:rsidP="006266F1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266F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Main focus- place </w:t>
                      </w:r>
                      <w:r w:rsidR="00B82B8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value, addition and subtraction.</w:t>
                      </w:r>
                    </w:p>
                    <w:p w:rsidR="006266F1" w:rsidRDefault="006266F1" w:rsidP="006266F1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266F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KIRFs- recall all number </w:t>
                      </w:r>
                      <w:r w:rsidR="00B82B8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bonds</w:t>
                      </w:r>
                      <w:r w:rsidRPr="006266F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to 20.</w:t>
                      </w:r>
                    </w:p>
                    <w:p w:rsidR="00B82B8B" w:rsidRPr="00B82B8B" w:rsidRDefault="00B82B8B" w:rsidP="006266F1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2B8B">
                        <w:rPr>
                          <w:rFonts w:ascii="Comic Sans MS" w:hAnsi="Comic Sans MS"/>
                          <w:sz w:val="18"/>
                          <w:szCs w:val="18"/>
                        </w:rPr>
                        <w:t>Throughout the year the children will be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covering the following throughout the year</w:t>
                      </w:r>
                      <w:r w:rsidRPr="00B82B8B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</w:p>
                    <w:p w:rsidR="00B82B8B" w:rsidRPr="00B82B8B" w:rsidRDefault="00B82B8B" w:rsidP="00B82B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2B8B">
                        <w:rPr>
                          <w:rFonts w:ascii="Comic Sans MS" w:hAnsi="Comic Sans MS"/>
                          <w:sz w:val="18"/>
                          <w:szCs w:val="18"/>
                        </w:rPr>
                        <w:t>Money.</w:t>
                      </w:r>
                    </w:p>
                    <w:p w:rsidR="00B82B8B" w:rsidRPr="00B82B8B" w:rsidRDefault="00B82B8B" w:rsidP="00B82B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2B8B">
                        <w:rPr>
                          <w:rFonts w:ascii="Comic Sans MS" w:hAnsi="Comic Sans MS"/>
                          <w:sz w:val="18"/>
                          <w:szCs w:val="18"/>
                        </w:rPr>
                        <w:t>Multiplying and dividing.</w:t>
                      </w:r>
                    </w:p>
                    <w:p w:rsidR="00B82B8B" w:rsidRPr="00B82B8B" w:rsidRDefault="00B82B8B" w:rsidP="00B82B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2B8B">
                        <w:rPr>
                          <w:rFonts w:ascii="Comic Sans MS" w:hAnsi="Comic Sans MS"/>
                          <w:sz w:val="18"/>
                          <w:szCs w:val="18"/>
                        </w:rPr>
                        <w:t>2D and 3D shape.</w:t>
                      </w:r>
                    </w:p>
                    <w:p w:rsidR="00B82B8B" w:rsidRPr="00B82B8B" w:rsidRDefault="00B82B8B" w:rsidP="00B82B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2B8B">
                        <w:rPr>
                          <w:rFonts w:ascii="Comic Sans MS" w:hAnsi="Comic Sans MS"/>
                          <w:sz w:val="18"/>
                          <w:szCs w:val="18"/>
                        </w:rPr>
                        <w:t>Fractions.</w:t>
                      </w:r>
                    </w:p>
                    <w:p w:rsidR="00B82B8B" w:rsidRPr="00B82B8B" w:rsidRDefault="00B82B8B" w:rsidP="00B82B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2B8B">
                        <w:rPr>
                          <w:rFonts w:ascii="Comic Sans MS" w:hAnsi="Comic Sans MS"/>
                          <w:sz w:val="18"/>
                          <w:szCs w:val="18"/>
                        </w:rPr>
                        <w:t>Statistics.</w:t>
                      </w:r>
                    </w:p>
                    <w:p w:rsidR="00B82B8B" w:rsidRPr="00B82B8B" w:rsidRDefault="00B82B8B" w:rsidP="00B82B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2B8B">
                        <w:rPr>
                          <w:rFonts w:ascii="Comic Sans MS" w:hAnsi="Comic Sans MS"/>
                          <w:sz w:val="18"/>
                          <w:szCs w:val="18"/>
                        </w:rPr>
                        <w:t>Measurement.</w:t>
                      </w:r>
                    </w:p>
                    <w:p w:rsidR="00B82B8B" w:rsidRPr="00B82B8B" w:rsidRDefault="00B82B8B" w:rsidP="00B82B8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2B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Geometry. </w:t>
                      </w:r>
                    </w:p>
                    <w:p w:rsidR="006266F1" w:rsidRPr="006266F1" w:rsidRDefault="006266F1" w:rsidP="00B82B8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266F1" w:rsidRPr="00F20E7E" w:rsidRDefault="006266F1" w:rsidP="006266F1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0E7E">
        <w:rPr>
          <w:b/>
          <w:noProof/>
          <w:color w:val="4472C4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3DC781" wp14:editId="6C1B962C">
                <wp:simplePos x="0" y="0"/>
                <wp:positionH relativeFrom="column">
                  <wp:posOffset>-232154</wp:posOffset>
                </wp:positionH>
                <wp:positionV relativeFrom="paragraph">
                  <wp:posOffset>369496</wp:posOffset>
                </wp:positionV>
                <wp:extent cx="2933700" cy="1198880"/>
                <wp:effectExtent l="0" t="0" r="1905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1841A" w14:textId="77777777" w:rsidR="00F20E7E" w:rsidRDefault="00F20E7E" w:rsidP="00F20E7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20E7E">
                              <w:rPr>
                                <w:rFonts w:ascii="Comic Sans MS" w:hAnsi="Comic Sans MS"/>
                                <w:b/>
                              </w:rPr>
                              <w:t>Music</w:t>
                            </w:r>
                          </w:p>
                          <w:p w14:paraId="3DD5A8B8" w14:textId="77777777" w:rsidR="001D6F5E" w:rsidRPr="00807F37" w:rsidRDefault="001D6F5E" w:rsidP="00F20E7E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07F37">
                              <w:rPr>
                                <w:rFonts w:ascii="Comic Sans MS" w:hAnsi="Comic Sans MS"/>
                                <w:sz w:val="20"/>
                              </w:rPr>
                              <w:t>This half te</w:t>
                            </w:r>
                            <w:r w:rsidR="00070879" w:rsidRPr="00807F37">
                              <w:rPr>
                                <w:rFonts w:ascii="Comic Sans MS" w:hAnsi="Comic Sans MS"/>
                                <w:sz w:val="20"/>
                              </w:rPr>
                              <w:t>rm the children will be using the Charanga music scheme to explore different genres of music whilst looking at rhythm, pitch and tempo.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80BF" id="_x0000_s1029" type="#_x0000_t202" style="position:absolute;margin-left:-18.3pt;margin-top:29.1pt;width:231pt;height:94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">
                <v:textbox>
                  <w:txbxContent>
                    <w:p w:rsidR="00F20E7E" w:rsidRDefault="00F20E7E" w:rsidP="00F20E7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20E7E">
                        <w:rPr>
                          <w:rFonts w:ascii="Comic Sans MS" w:hAnsi="Comic Sans MS"/>
                          <w:b/>
                        </w:rPr>
                        <w:t>Music</w:t>
                      </w:r>
                    </w:p>
                    <w:p w:rsidR="001D6F5E" w:rsidRPr="00807F37" w:rsidRDefault="001D6F5E" w:rsidP="00F20E7E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807F37">
                        <w:rPr>
                          <w:rFonts w:ascii="Comic Sans MS" w:hAnsi="Comic Sans MS"/>
                          <w:sz w:val="20"/>
                        </w:rPr>
                        <w:t>This half te</w:t>
                      </w:r>
                      <w:r w:rsidR="00070879" w:rsidRPr="00807F37">
                        <w:rPr>
                          <w:rFonts w:ascii="Comic Sans MS" w:hAnsi="Comic Sans MS"/>
                          <w:sz w:val="20"/>
                        </w:rPr>
                        <w:t>rm the children will be using the Charanga music scheme to explore different genres of music whilst looking at rhythm, pitch and tempo.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5E6F"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="000D34F9"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0D34F9"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0D34F9"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0D34F9"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0D34F9"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0D34F9"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AE5E6F"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722D88" w:rsidRPr="002B7B27">
        <w:rPr>
          <w:b/>
          <w:color w:val="1F4E79" w:themeColor="accent1" w:themeShade="80"/>
          <w:sz w:val="28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 Term</w:t>
      </w:r>
      <w:r w:rsidR="005D24B4">
        <w:rPr>
          <w:b/>
          <w:color w:val="1F4E79" w:themeColor="accent1" w:themeShade="80"/>
          <w:sz w:val="28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</w:t>
      </w:r>
      <w:r w:rsidR="006266F1" w:rsidRPr="002B7B27">
        <w:rPr>
          <w:b/>
          <w:color w:val="1F4E79" w:themeColor="accent1" w:themeShade="80"/>
          <w:sz w:val="28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07F37" w:rsidRPr="002B7B27">
        <w:rPr>
          <w:b/>
          <w:color w:val="1F4E79" w:themeColor="accent1" w:themeShade="80"/>
          <w:sz w:val="28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2022</w:t>
      </w:r>
    </w:p>
    <w:p w14:paraId="167C5271" w14:textId="77777777" w:rsidR="00F20E7E" w:rsidRDefault="00F20E7E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A7377B1" w14:textId="77777777" w:rsidR="00F20E7E" w:rsidRDefault="00F20E7E" w:rsidP="00AE5E6F">
      <w:pPr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C39571" w14:textId="77777777" w:rsidR="00F20E7E" w:rsidRDefault="00F20E7E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C490F94" w14:textId="77777777" w:rsidR="00724F1C" w:rsidRDefault="002B7B27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4F1C">
        <w:rPr>
          <w:rFonts w:ascii="Times New Roman" w:eastAsia="Times New Roman" w:hAnsi="Times New Roman" w:cs="Times New Roman"/>
          <w:b/>
          <w:noProof/>
          <w:color w:val="4472C4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5D0EEA" wp14:editId="02122DCF">
                <wp:simplePos x="0" y="0"/>
                <wp:positionH relativeFrom="margin">
                  <wp:posOffset>-247801</wp:posOffset>
                </wp:positionH>
                <wp:positionV relativeFrom="paragraph">
                  <wp:posOffset>219094</wp:posOffset>
                </wp:positionV>
                <wp:extent cx="2933700" cy="7620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9E39C" w14:textId="77777777" w:rsidR="00724F1C" w:rsidRPr="00F20E7E" w:rsidRDefault="00724F1C" w:rsidP="00724F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266F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RE- </w:t>
                            </w:r>
                            <w:r w:rsidRPr="006266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RE the children will be comparing different religions a</w:t>
                            </w:r>
                            <w:r w:rsidR="00722D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nd beliefs by learning about th</w:t>
                            </w:r>
                            <w:r w:rsidRPr="006266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  <w:r w:rsidR="00722D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66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Hindu festival of </w:t>
                            </w:r>
                            <w:r w:rsidR="00B67CC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Navratri.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67A1" id="_x0000_s1030" type="#_x0000_t202" style="position:absolute;left:0;text-align:left;margin-left:-19.5pt;margin-top:17.25pt;width:231pt;height:6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">
                <v:textbox>
                  <w:txbxContent>
                    <w:p w:rsidR="00724F1C" w:rsidRPr="00F20E7E" w:rsidRDefault="00724F1C" w:rsidP="00724F1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266F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RE- </w:t>
                      </w:r>
                      <w:proofErr w:type="gramStart"/>
                      <w:r w:rsidRPr="006266F1">
                        <w:rPr>
                          <w:rFonts w:ascii="Comic Sans MS" w:hAnsi="Comic Sans MS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6266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RE the children will be comparing different religions a</w:t>
                      </w:r>
                      <w:r w:rsidR="00722D88">
                        <w:rPr>
                          <w:rFonts w:ascii="Comic Sans MS" w:hAnsi="Comic Sans MS"/>
                          <w:sz w:val="18"/>
                          <w:szCs w:val="18"/>
                        </w:rPr>
                        <w:t>nd beliefs by learning about th</w:t>
                      </w:r>
                      <w:r w:rsidRPr="006266F1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  <w:r w:rsidR="00722D8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6266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Hindu festival of </w:t>
                      </w:r>
                      <w:r w:rsidR="00B67CC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Navratri.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E78099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3D53A3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8BE56D3" w14:textId="77777777" w:rsidR="00724F1C" w:rsidRDefault="002B7B27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0E7E">
        <w:rPr>
          <w:b/>
          <w:noProof/>
          <w:color w:val="4472C4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7408FD" wp14:editId="14897A87">
                <wp:simplePos x="0" y="0"/>
                <wp:positionH relativeFrom="column">
                  <wp:posOffset>-280035</wp:posOffset>
                </wp:positionH>
                <wp:positionV relativeFrom="paragraph">
                  <wp:posOffset>151765</wp:posOffset>
                </wp:positionV>
                <wp:extent cx="2987675" cy="2528570"/>
                <wp:effectExtent l="0" t="0" r="2222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6D44" w14:textId="77777777" w:rsidR="00724F1C" w:rsidRPr="00722D88" w:rsidRDefault="00F20E7E" w:rsidP="00F20E7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22D88">
                              <w:rPr>
                                <w:rFonts w:ascii="Comic Sans MS" w:hAnsi="Comic Sans MS"/>
                                <w:b/>
                              </w:rPr>
                              <w:t>Main subject for topic</w:t>
                            </w:r>
                            <w:r w:rsidR="00724F1C" w:rsidRPr="00722D88">
                              <w:rPr>
                                <w:rFonts w:ascii="Comic Sans MS" w:hAnsi="Comic Sans MS"/>
                                <w:b/>
                              </w:rPr>
                              <w:t xml:space="preserve">- </w:t>
                            </w:r>
                            <w:r w:rsidR="002B7B27"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</w:p>
                          <w:p w14:paraId="1027B1C8" w14:textId="77777777" w:rsidR="00AE5E6F" w:rsidRPr="00722D88" w:rsidRDefault="00AE5E6F" w:rsidP="0050308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22D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Context</w:t>
                            </w:r>
                            <w:r w:rsidR="00503088" w:rsidRPr="00722D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503088" w:rsidRPr="00722D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2B8B" w:rsidRPr="00722D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Living things and their habitats. </w:t>
                            </w:r>
                          </w:p>
                          <w:p w14:paraId="5DDC0498" w14:textId="77777777" w:rsidR="002B7B27" w:rsidRDefault="00AE5E6F" w:rsidP="002B7B2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22D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Skills developed</w:t>
                            </w:r>
                            <w:r w:rsidR="00503088" w:rsidRPr="00722D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2B7B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7B27" w:rsidRPr="002B7B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 historical models</w:t>
                            </w:r>
                            <w:r w:rsidR="002B7B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rank and sort different significant figures, </w:t>
                            </w:r>
                            <w:r w:rsidR="00BC12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="00BC12E2" w:rsidRPr="00BC12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escribe how an aspect of life has changed over time.</w:t>
                            </w:r>
                          </w:p>
                          <w:p w14:paraId="5CA92B3C" w14:textId="77777777" w:rsidR="002B7B27" w:rsidRPr="002B7B27" w:rsidRDefault="002B7B27" w:rsidP="002B7B2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0EC8BD7" w14:textId="77777777" w:rsidR="009D11CE" w:rsidRPr="00BC12E2" w:rsidRDefault="00AE5E6F" w:rsidP="00BC12E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22D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Knowledge and key vocabulary</w:t>
                            </w:r>
                            <w:r w:rsidR="00503088" w:rsidRPr="00722D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2B7B27" w:rsidRPr="002B7B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Sequence significant inf</w:t>
                            </w:r>
                            <w:r w:rsidR="002B7B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ormation in chronological order, l</w:t>
                            </w:r>
                            <w:r w:rsidR="002B7B27" w:rsidRPr="002B7B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earn about the lives of significant individuals in the past who have contributed to national</w:t>
                            </w:r>
                            <w:r w:rsidR="00BC12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international achievements, l</w:t>
                            </w:r>
                            <w:r w:rsidR="00BC12E2" w:rsidRPr="00BC12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earn about changes within living memory. </w:t>
                            </w:r>
                          </w:p>
                          <w:p w14:paraId="6DBD9849" w14:textId="77777777" w:rsidR="00AE5E6F" w:rsidRPr="00722D88" w:rsidRDefault="00AE5E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2397" id="_x0000_s1031" type="#_x0000_t202" style="position:absolute;left:0;text-align:left;margin-left:-22.05pt;margin-top:11.95pt;width:235.25pt;height:19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IRJwIAAEw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">
                <v:textbox>
                  <w:txbxContent>
                    <w:p w:rsidR="00724F1C" w:rsidRPr="00722D88" w:rsidRDefault="00F20E7E" w:rsidP="00F20E7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22D88">
                        <w:rPr>
                          <w:rFonts w:ascii="Comic Sans MS" w:hAnsi="Comic Sans MS"/>
                          <w:b/>
                        </w:rPr>
                        <w:t>Main subject for topic</w:t>
                      </w:r>
                      <w:r w:rsidR="00724F1C" w:rsidRPr="00722D88"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  <w:r w:rsidR="002B7B27">
                        <w:rPr>
                          <w:rFonts w:ascii="Comic Sans MS" w:hAnsi="Comic Sans MS"/>
                          <w:b/>
                        </w:rPr>
                        <w:t>History</w:t>
                      </w:r>
                    </w:p>
                    <w:p w:rsidR="00AE5E6F" w:rsidRPr="00722D88" w:rsidRDefault="00AE5E6F" w:rsidP="0050308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22D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Context</w:t>
                      </w:r>
                      <w:r w:rsidR="00503088" w:rsidRPr="00722D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</w:t>
                      </w:r>
                      <w:r w:rsidR="00503088" w:rsidRPr="00722D8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82B8B" w:rsidRPr="00722D8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Living things and their habitats. </w:t>
                      </w:r>
                    </w:p>
                    <w:p w:rsidR="002B7B27" w:rsidRDefault="00AE5E6F" w:rsidP="002B7B2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22D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Skills developed</w:t>
                      </w:r>
                      <w:r w:rsidR="00503088" w:rsidRPr="00722D8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="002B7B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B7B27" w:rsidRPr="002B7B27">
                        <w:rPr>
                          <w:rFonts w:ascii="Comic Sans MS" w:hAnsi="Comic Sans MS"/>
                          <w:sz w:val="18"/>
                          <w:szCs w:val="18"/>
                        </w:rPr>
                        <w:t>Using historical models</w:t>
                      </w:r>
                      <w:r w:rsidR="002B7B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rank and sort different significant figures, </w:t>
                      </w:r>
                      <w:r w:rsidR="00BC12E2"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="00BC12E2" w:rsidRPr="00BC12E2">
                        <w:rPr>
                          <w:rFonts w:ascii="Comic Sans MS" w:hAnsi="Comic Sans MS"/>
                          <w:sz w:val="18"/>
                          <w:szCs w:val="18"/>
                        </w:rPr>
                        <w:t>escribe how an aspect of life has changed over time.</w:t>
                      </w:r>
                    </w:p>
                    <w:p w:rsidR="002B7B27" w:rsidRPr="002B7B27" w:rsidRDefault="002B7B27" w:rsidP="002B7B2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D11CE" w:rsidRPr="00BC12E2" w:rsidRDefault="00AE5E6F" w:rsidP="00BC12E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22D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Knowledge and key vocabulary</w:t>
                      </w:r>
                      <w:r w:rsidR="00503088" w:rsidRPr="00722D8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="002B7B27" w:rsidRPr="002B7B27">
                        <w:rPr>
                          <w:rFonts w:ascii="Comic Sans MS" w:hAnsi="Comic Sans MS"/>
                          <w:sz w:val="18"/>
                          <w:szCs w:val="18"/>
                        </w:rPr>
                        <w:t>Sequence significant inf</w:t>
                      </w:r>
                      <w:r w:rsidR="002B7B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ormation in chronological order, </w:t>
                      </w:r>
                      <w:r w:rsidR="002B7B27">
                        <w:rPr>
                          <w:rFonts w:ascii="Comic Sans MS" w:hAnsi="Comic Sans MS"/>
                          <w:sz w:val="18"/>
                          <w:szCs w:val="18"/>
                        </w:rPr>
                        <w:t>l</w:t>
                      </w:r>
                      <w:r w:rsidR="002B7B27" w:rsidRPr="002B7B27">
                        <w:rPr>
                          <w:rFonts w:ascii="Comic Sans MS" w:hAnsi="Comic Sans MS"/>
                          <w:sz w:val="18"/>
                          <w:szCs w:val="18"/>
                        </w:rPr>
                        <w:t>earn about the lives of significant individuals in the past who have contributed to national</w:t>
                      </w:r>
                      <w:r w:rsidR="00BC12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international achievements, l</w:t>
                      </w:r>
                      <w:r w:rsidR="00BC12E2" w:rsidRPr="00BC12E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earn about changes within living memory. </w:t>
                      </w:r>
                    </w:p>
                    <w:p w:rsidR="00AE5E6F" w:rsidRPr="00722D88" w:rsidRDefault="00AE5E6F"/>
                  </w:txbxContent>
                </v:textbox>
                <w10:wrap type="square"/>
              </v:shape>
            </w:pict>
          </mc:Fallback>
        </mc:AlternateContent>
      </w:r>
    </w:p>
    <w:p w14:paraId="4915C8D9" w14:textId="77777777" w:rsidR="00724F1C" w:rsidRDefault="002B7B27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0E7E">
        <w:rPr>
          <w:b/>
          <w:noProof/>
          <w:color w:val="4472C4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E4264" wp14:editId="7EB5DCC0">
                <wp:simplePos x="0" y="0"/>
                <wp:positionH relativeFrom="column">
                  <wp:posOffset>2988310</wp:posOffset>
                </wp:positionH>
                <wp:positionV relativeFrom="paragraph">
                  <wp:posOffset>88900</wp:posOffset>
                </wp:positionV>
                <wp:extent cx="3235325" cy="3089910"/>
                <wp:effectExtent l="0" t="0" r="2222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308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08E2C" w14:textId="77777777" w:rsidR="00F20E7E" w:rsidRPr="00314619" w:rsidRDefault="00F20E7E" w:rsidP="000D34F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314619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English</w:t>
                            </w:r>
                          </w:p>
                          <w:p w14:paraId="26CAD433" w14:textId="77777777" w:rsidR="00F20E7E" w:rsidRPr="00314619" w:rsidRDefault="00F20E7E" w:rsidP="000D34F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</w:pPr>
                            <w:r w:rsidRPr="00314619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Key Texts-</w:t>
                            </w:r>
                            <w:r w:rsidR="000D34F9" w:rsidRPr="00314619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07F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We’</w:t>
                            </w:r>
                            <w:r w:rsidR="002B7B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 Going on</w:t>
                            </w:r>
                            <w:r w:rsidR="00807F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 Bear Hunt, The Way Back Home, Greta and the Giants. Man on the Moon, The Great Explorer.</w:t>
                            </w:r>
                            <w:r w:rsidR="00314619" w:rsidRPr="0031461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4E3B746E" w14:textId="77777777" w:rsidR="00F20E7E" w:rsidRPr="00314619" w:rsidRDefault="00F20E7E" w:rsidP="000D34F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14619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Reading</w:t>
                            </w:r>
                            <w:r w:rsidR="000D34F9" w:rsidRPr="00314619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314619" w:rsidRPr="0031461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Children will read books from their reading level in school as well as at home. Within lessons we will read a mixture of both fiction and non-fiction.</w:t>
                            </w:r>
                          </w:p>
                          <w:p w14:paraId="59EE79E0" w14:textId="77777777" w:rsidR="00F20E7E" w:rsidRPr="00314619" w:rsidRDefault="00F20E7E" w:rsidP="000D34F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14619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Writing</w:t>
                            </w:r>
                            <w:r w:rsidR="000D34F9" w:rsidRPr="00314619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 xml:space="preserve">- </w:t>
                            </w:r>
                            <w:r w:rsidR="00314619" w:rsidRPr="0031461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will be practicing sentence work this year to ensure they are consistently using capital letters, finger spaces and full stops as well as progressing to using </w:t>
                            </w:r>
                            <w:r w:rsidR="00B82B8B" w:rsidRPr="0031461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conjunctions</w:t>
                            </w:r>
                            <w:r w:rsidR="00807F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but, </w:t>
                            </w:r>
                            <w:r w:rsidR="00B82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</w:t>
                            </w:r>
                            <w:r w:rsidR="00314619" w:rsidRPr="0031461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07F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if, so and when. They will start to consistently use </w:t>
                            </w:r>
                            <w:r w:rsidR="00314619" w:rsidRPr="0031461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adjectives, and a variety of punctuation </w:t>
                            </w:r>
                            <w:r w:rsidR="002B7B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such as</w:t>
                            </w:r>
                            <w:r w:rsidR="00B82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question marks and exclamation marks.</w:t>
                            </w:r>
                            <w:r w:rsidR="00314619" w:rsidRPr="0031461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 children will also be practicing and applying their year 2 spellings.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28887" id="_x0000_s1032" type="#_x0000_t202" style="position:absolute;left:0;text-align:left;margin-left:235.3pt;margin-top:7pt;width:254.75pt;height:24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">
                <v:textbox>
                  <w:txbxContent>
                    <w:p w:rsidR="00F20E7E" w:rsidRPr="00314619" w:rsidRDefault="00F20E7E" w:rsidP="000D34F9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314619">
                        <w:rPr>
                          <w:rFonts w:ascii="Comic Sans MS" w:hAnsi="Comic Sans MS"/>
                          <w:b/>
                          <w:sz w:val="20"/>
                        </w:rPr>
                        <w:t>English</w:t>
                      </w:r>
                    </w:p>
                    <w:p w:rsidR="00F20E7E" w:rsidRPr="00314619" w:rsidRDefault="00F20E7E" w:rsidP="000D34F9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</w:pPr>
                      <w:r w:rsidRPr="00314619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Key Texts-</w:t>
                      </w:r>
                      <w:r w:rsidR="000D34F9" w:rsidRPr="00314619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807F37">
                        <w:rPr>
                          <w:rFonts w:ascii="Comic Sans MS" w:hAnsi="Comic Sans MS"/>
                          <w:sz w:val="18"/>
                          <w:szCs w:val="18"/>
                        </w:rPr>
                        <w:t>We’</w:t>
                      </w:r>
                      <w:r w:rsidR="002B7B27">
                        <w:rPr>
                          <w:rFonts w:ascii="Comic Sans MS" w:hAnsi="Comic Sans MS"/>
                          <w:sz w:val="18"/>
                          <w:szCs w:val="18"/>
                        </w:rPr>
                        <w:t>re Going on</w:t>
                      </w:r>
                      <w:r w:rsidR="00807F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 Bear Hunt, The Way Back Home, Greta and the Giants. Man on the Moon, The Great Explorer.</w:t>
                      </w:r>
                      <w:r w:rsidR="00314619" w:rsidRPr="00314619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</w:p>
                    <w:p w:rsidR="00F20E7E" w:rsidRPr="00314619" w:rsidRDefault="00F20E7E" w:rsidP="000D34F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14619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Reading</w:t>
                      </w:r>
                      <w:r w:rsidR="000D34F9" w:rsidRPr="00314619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 xml:space="preserve">- </w:t>
                      </w:r>
                      <w:r w:rsidR="00314619" w:rsidRPr="00314619">
                        <w:rPr>
                          <w:rFonts w:ascii="Comic Sans MS" w:hAnsi="Comic Sans MS"/>
                          <w:sz w:val="18"/>
                          <w:szCs w:val="18"/>
                        </w:rPr>
                        <w:t>Children will read books from their reading level in school as well as at home. Within lessons we will read a mixture of both fiction and non-fiction.</w:t>
                      </w:r>
                    </w:p>
                    <w:p w:rsidR="00F20E7E" w:rsidRPr="00314619" w:rsidRDefault="00F20E7E" w:rsidP="000D34F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14619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Writing</w:t>
                      </w:r>
                      <w:r w:rsidR="000D34F9" w:rsidRPr="00314619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 xml:space="preserve">- </w:t>
                      </w:r>
                      <w:r w:rsidR="00314619" w:rsidRPr="0031461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Children will be practicing sentence work this year to ensure they are consistently using capital letters, finger spaces and full stops as well as progressing to using </w:t>
                      </w:r>
                      <w:r w:rsidR="00B82B8B" w:rsidRPr="00314619">
                        <w:rPr>
                          <w:rFonts w:ascii="Comic Sans MS" w:hAnsi="Comic Sans MS"/>
                          <w:sz w:val="18"/>
                          <w:szCs w:val="18"/>
                        </w:rPr>
                        <w:t>conjunctions</w:t>
                      </w:r>
                      <w:r w:rsidR="00807F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but, </w:t>
                      </w:r>
                      <w:r w:rsidR="00B82B8B">
                        <w:rPr>
                          <w:rFonts w:ascii="Comic Sans MS" w:hAnsi="Comic Sans MS"/>
                          <w:sz w:val="18"/>
                          <w:szCs w:val="18"/>
                        </w:rPr>
                        <w:t>and</w:t>
                      </w:r>
                      <w:r w:rsidR="00314619" w:rsidRPr="0031461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807F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if, so and when. They will start to consistently use </w:t>
                      </w:r>
                      <w:r w:rsidR="00314619" w:rsidRPr="0031461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adjectives, and a variety of punctuation </w:t>
                      </w:r>
                      <w:r w:rsidR="002B7B27">
                        <w:rPr>
                          <w:rFonts w:ascii="Comic Sans MS" w:hAnsi="Comic Sans MS"/>
                          <w:sz w:val="18"/>
                          <w:szCs w:val="18"/>
                        </w:rPr>
                        <w:t>such as</w:t>
                      </w:r>
                      <w:r w:rsidR="00B82B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question marks and exclamation marks.</w:t>
                      </w:r>
                      <w:r w:rsidR="00314619" w:rsidRPr="0031461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 children will also be practicing and applying their year 2 spellings.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711C2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013304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40EFDBD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291AF8" w14:textId="77777777" w:rsidR="00C15159" w:rsidRDefault="00C15159" w:rsidP="00F20E7E">
      <w:pPr>
        <w:jc w:val="center"/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9FC77BB" w14:textId="77777777" w:rsidR="00724F1C" w:rsidRDefault="00807F37" w:rsidP="00B82B8B">
      <w:pPr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0E7E">
        <w:rPr>
          <w:b/>
          <w:noProof/>
          <w:color w:val="4472C4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E2BDA5" wp14:editId="12921B37">
                <wp:simplePos x="0" y="0"/>
                <wp:positionH relativeFrom="column">
                  <wp:posOffset>-287879</wp:posOffset>
                </wp:positionH>
                <wp:positionV relativeFrom="paragraph">
                  <wp:posOffset>578981</wp:posOffset>
                </wp:positionV>
                <wp:extent cx="2933700" cy="831272"/>
                <wp:effectExtent l="0" t="0" r="1905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31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7F1B9" w14:textId="77777777" w:rsidR="00F20E7E" w:rsidRPr="00780384" w:rsidRDefault="00F20E7E" w:rsidP="00C7714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78038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PE</w:t>
                            </w:r>
                          </w:p>
                          <w:p w14:paraId="6A4114CE" w14:textId="77777777" w:rsidR="00C77146" w:rsidRPr="00780384" w:rsidRDefault="001D6F5E" w:rsidP="00F20E7E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8038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Tuesdays – Real PE focusing on travelling</w:t>
                            </w:r>
                            <w:r w:rsidR="0078038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and moving our bodi</w:t>
                            </w:r>
                            <w:r w:rsidRPr="0078038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es in different ways with Miss </w:t>
                            </w:r>
                            <w:r w:rsidR="00807F37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Humphries</w:t>
                            </w:r>
                            <w:r w:rsidRPr="0078038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5DC8116E" w14:textId="77777777" w:rsidR="001D6F5E" w:rsidRPr="00780384" w:rsidRDefault="00780384" w:rsidP="00F20E7E">
                            <w:pP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78038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Thursdays</w:t>
                            </w:r>
                            <w:r w:rsidR="001D6F5E" w:rsidRPr="0078038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– External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c</w:t>
                            </w:r>
                            <w:r w:rsidRPr="00780384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oaches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5E65" id="_x0000_s1033" type="#_x0000_t202" style="position:absolute;margin-left:-22.65pt;margin-top:45.6pt;width:231pt;height:6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">
                <v:textbox>
                  <w:txbxContent>
                    <w:p w:rsidR="00F20E7E" w:rsidRPr="00780384" w:rsidRDefault="00F20E7E" w:rsidP="00C7714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780384">
                        <w:rPr>
                          <w:rFonts w:ascii="Comic Sans MS" w:hAnsi="Comic Sans MS"/>
                          <w:b/>
                          <w:sz w:val="20"/>
                        </w:rPr>
                        <w:t>PE</w:t>
                      </w:r>
                    </w:p>
                    <w:p w:rsidR="00C77146" w:rsidRPr="00780384" w:rsidRDefault="001D6F5E" w:rsidP="00F20E7E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80384">
                        <w:rPr>
                          <w:rFonts w:ascii="Comic Sans MS" w:hAnsi="Comic Sans MS"/>
                          <w:sz w:val="16"/>
                          <w:szCs w:val="18"/>
                        </w:rPr>
                        <w:t>Tuesdays – Real PE focusing on travelling</w:t>
                      </w:r>
                      <w:r w:rsidR="00780384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and moving our bodi</w:t>
                      </w:r>
                      <w:r w:rsidRPr="00780384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es in different ways with Miss </w:t>
                      </w:r>
                      <w:r w:rsidR="00807F37">
                        <w:rPr>
                          <w:rFonts w:ascii="Comic Sans MS" w:hAnsi="Comic Sans MS"/>
                          <w:sz w:val="16"/>
                          <w:szCs w:val="18"/>
                        </w:rPr>
                        <w:t>Humphries</w:t>
                      </w:r>
                      <w:r w:rsidRPr="00780384">
                        <w:rPr>
                          <w:rFonts w:ascii="Comic Sans MS" w:hAnsi="Comic Sans MS"/>
                          <w:sz w:val="16"/>
                          <w:szCs w:val="18"/>
                        </w:rPr>
                        <w:t>.</w:t>
                      </w:r>
                    </w:p>
                    <w:p w:rsidR="001D6F5E" w:rsidRPr="00780384" w:rsidRDefault="00780384" w:rsidP="00F20E7E">
                      <w:pPr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780384">
                        <w:rPr>
                          <w:rFonts w:ascii="Comic Sans MS" w:hAnsi="Comic Sans MS"/>
                          <w:sz w:val="16"/>
                          <w:szCs w:val="18"/>
                        </w:rPr>
                        <w:t>Thursdays</w:t>
                      </w:r>
                      <w:r w:rsidR="001D6F5E" w:rsidRPr="00780384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– External 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>c</w:t>
                      </w:r>
                      <w:r w:rsidRPr="00780384">
                        <w:rPr>
                          <w:rFonts w:ascii="Comic Sans MS" w:hAnsi="Comic Sans MS"/>
                          <w:sz w:val="16"/>
                          <w:szCs w:val="18"/>
                        </w:rPr>
                        <w:t>oaches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8A2064" w14:textId="77777777" w:rsidR="00724F1C" w:rsidRDefault="006313B7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0" locked="0" layoutInCell="1" allowOverlap="1" wp14:anchorId="0A2AD045" wp14:editId="27849EE4">
            <wp:simplePos x="0" y="0"/>
            <wp:positionH relativeFrom="margin">
              <wp:posOffset>9027795</wp:posOffset>
            </wp:positionH>
            <wp:positionV relativeFrom="paragraph">
              <wp:posOffset>5714565</wp:posOffset>
            </wp:positionV>
            <wp:extent cx="838200" cy="840105"/>
            <wp:effectExtent l="0" t="0" r="0" b="0"/>
            <wp:wrapNone/>
            <wp:docPr id="5" name="Picture 5" descr="Jigsaw PSHE on Twitter: &amp;quot;Brilliant work! Jigsaw Jo says, &amp;quot;Hi!&amp;quot;  https://t.co/Hvp2m0QTXg… 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gsaw PSHE on Twitter: &amp;quot;Brilliant work! Jigsaw Jo says, &amp;quot;Hi!&amp;quot;  https://t.co/Hvp2m0QTXg… &amp;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E7E">
        <w:rPr>
          <w:b/>
          <w:noProof/>
          <w:color w:val="4472C4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D050AB" wp14:editId="43B380AB">
                <wp:simplePos x="0" y="0"/>
                <wp:positionH relativeFrom="margin">
                  <wp:posOffset>6616851</wp:posOffset>
                </wp:positionH>
                <wp:positionV relativeFrom="paragraph">
                  <wp:posOffset>5800601</wp:posOffset>
                </wp:positionV>
                <wp:extent cx="3162300" cy="5810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93D6B" w14:textId="77777777" w:rsidR="00F20E7E" w:rsidRPr="00503088" w:rsidRDefault="00F20E7E" w:rsidP="0050308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030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Jigsaw- </w:t>
                            </w:r>
                            <w:proofErr w:type="spellStart"/>
                            <w:r w:rsidRPr="005030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Lifeskills</w:t>
                            </w:r>
                            <w:proofErr w:type="spellEnd"/>
                          </w:p>
                          <w:p w14:paraId="58A61B25" w14:textId="77777777" w:rsidR="00503088" w:rsidRDefault="00B67CCB" w:rsidP="00503088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Autumn 1: B</w:t>
                            </w:r>
                            <w:r w:rsidR="00503088" w:rsidRPr="005030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eing me in my World</w:t>
                            </w:r>
                          </w:p>
                          <w:p w14:paraId="776C3C25" w14:textId="77777777" w:rsidR="00503088" w:rsidRPr="00503088" w:rsidRDefault="00503088" w:rsidP="00F20E7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177B" id="_x0000_s1034" type="#_x0000_t202" style="position:absolute;left:0;text-align:left;margin-left:521pt;margin-top:456.75pt;width:249pt;height:4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">
                <v:textbox>
                  <w:txbxContent>
                    <w:p w:rsidR="00F20E7E" w:rsidRPr="00503088" w:rsidRDefault="00F20E7E" w:rsidP="0050308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030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Jigsaw- </w:t>
                      </w:r>
                      <w:proofErr w:type="spellStart"/>
                      <w:r w:rsidRPr="005030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Lifeskills</w:t>
                      </w:r>
                      <w:proofErr w:type="spellEnd"/>
                    </w:p>
                    <w:p w:rsidR="00503088" w:rsidRDefault="00B67CCB" w:rsidP="00503088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Autumn 1: B</w:t>
                      </w:r>
                      <w:r w:rsidR="00503088" w:rsidRPr="00503088">
                        <w:rPr>
                          <w:rFonts w:ascii="Comic Sans MS" w:hAnsi="Comic Sans MS"/>
                          <w:sz w:val="18"/>
                          <w:szCs w:val="18"/>
                        </w:rPr>
                        <w:t>eing me in my World</w:t>
                      </w:r>
                    </w:p>
                    <w:p w:rsidR="00503088" w:rsidRPr="00503088" w:rsidRDefault="00503088" w:rsidP="00F20E7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4F1C">
        <w:rPr>
          <w:rFonts w:ascii="Times New Roman" w:eastAsia="Times New Roman" w:hAnsi="Times New Roman" w:cs="Times New Roman"/>
          <w:b/>
          <w:noProof/>
          <w:color w:val="4472C4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5C0413" wp14:editId="5D153294">
                <wp:simplePos x="0" y="0"/>
                <wp:positionH relativeFrom="margin">
                  <wp:align>left</wp:align>
                </wp:positionH>
                <wp:positionV relativeFrom="paragraph">
                  <wp:posOffset>4743479</wp:posOffset>
                </wp:positionV>
                <wp:extent cx="2790825" cy="9144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C3000" w14:textId="77777777" w:rsidR="00724F1C" w:rsidRPr="00724F1C" w:rsidRDefault="00724F1C" w:rsidP="00724F1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24F1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Local links and Exciting experiences</w:t>
                            </w:r>
                          </w:p>
                          <w:p w14:paraId="05CA462C" w14:textId="77777777" w:rsidR="00724F1C" w:rsidRPr="00DB6C66" w:rsidRDefault="00724F1C" w:rsidP="00724F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B6C6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Trip to </w:t>
                            </w:r>
                            <w:r w:rsidR="005D24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="005D24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Novium</w:t>
                            </w:r>
                            <w:proofErr w:type="spellEnd"/>
                            <w:r w:rsidR="005D24B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Museum –Tim Peake workshop 15</w:t>
                            </w:r>
                            <w:r w:rsidR="0099540B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B6C6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September</w:t>
                            </w:r>
                          </w:p>
                          <w:p w14:paraId="3BF2B51D" w14:textId="77777777" w:rsidR="00724F1C" w:rsidRDefault="005D24B4" w:rsidP="00724F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Outside learning week w/b 26</w:t>
                            </w:r>
                            <w:r w:rsidR="00724F1C" w:rsidRPr="00DB6C66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24F1C" w:rsidRPr="00DB6C6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September.</w:t>
                            </w:r>
                          </w:p>
                          <w:p w14:paraId="691AFD0A" w14:textId="77777777" w:rsidR="005D24B4" w:rsidRPr="00DB6C66" w:rsidRDefault="005D24B4" w:rsidP="00724F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Author Visit – 12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October.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9DDF" id="_x0000_s1035" type="#_x0000_t202" style="position:absolute;left:0;text-align:left;margin-left:0;margin-top:373.5pt;width:219.75pt;height:1in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">
                <v:textbox>
                  <w:txbxContent>
                    <w:p w:rsidR="00724F1C" w:rsidRPr="00724F1C" w:rsidRDefault="00724F1C" w:rsidP="00724F1C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24F1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Local links and Exciting experiences</w:t>
                      </w:r>
                    </w:p>
                    <w:p w:rsidR="00724F1C" w:rsidRPr="00DB6C66" w:rsidRDefault="00724F1C" w:rsidP="00724F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B6C6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Trip to </w:t>
                      </w:r>
                      <w:r w:rsidR="005D24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="005D24B4">
                        <w:rPr>
                          <w:rFonts w:ascii="Comic Sans MS" w:hAnsi="Comic Sans MS"/>
                          <w:sz w:val="18"/>
                          <w:szCs w:val="18"/>
                        </w:rPr>
                        <w:t>Novium</w:t>
                      </w:r>
                      <w:proofErr w:type="spellEnd"/>
                      <w:r w:rsidR="005D24B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Museum –Tim Peake workshop 15</w:t>
                      </w:r>
                      <w:r w:rsidR="0099540B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B6C6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September</w:t>
                      </w:r>
                    </w:p>
                    <w:p w:rsidR="00724F1C" w:rsidRDefault="005D24B4" w:rsidP="00724F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Outside learning week w/b 26</w:t>
                      </w:r>
                      <w:r w:rsidR="00724F1C" w:rsidRPr="00DB6C66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24F1C" w:rsidRPr="00DB6C6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September.</w:t>
                      </w:r>
                    </w:p>
                    <w:p w:rsidR="005D24B4" w:rsidRPr="00DB6C66" w:rsidRDefault="005D24B4" w:rsidP="00724F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Author Visit – 12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October.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24B4" w:rsidRPr="00F20E7E">
        <w:rPr>
          <w:b/>
          <w:noProof/>
          <w:color w:val="4472C4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1424444" wp14:editId="364198C7">
                <wp:simplePos x="0" y="0"/>
                <wp:positionH relativeFrom="margin">
                  <wp:posOffset>3173104</wp:posOffset>
                </wp:positionH>
                <wp:positionV relativeFrom="paragraph">
                  <wp:posOffset>474</wp:posOffset>
                </wp:positionV>
                <wp:extent cx="3357245" cy="6728346"/>
                <wp:effectExtent l="0" t="0" r="1460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6728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DF25" w14:textId="77777777" w:rsidR="00F20E7E" w:rsidRDefault="005D24B4" w:rsidP="00724F1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Geography</w:t>
                            </w:r>
                          </w:p>
                          <w:p w14:paraId="336B66A2" w14:textId="77777777" w:rsidR="00724F1C" w:rsidRDefault="00724F1C" w:rsidP="00B67C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24F1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Context: </w:t>
                            </w:r>
                            <w:r w:rsidR="005D24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Let’s Explore the World.</w:t>
                            </w:r>
                          </w:p>
                          <w:p w14:paraId="3A4D26AD" w14:textId="77777777" w:rsidR="005D24B4" w:rsidRDefault="005D24B4" w:rsidP="00B67CC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Skills Covered:</w:t>
                            </w:r>
                          </w:p>
                          <w:p w14:paraId="3CD17BD0" w14:textId="77777777" w:rsidR="00F20E7E" w:rsidRPr="005D24B4" w:rsidRDefault="005D24B4" w:rsidP="005D24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24B4">
                              <w:rPr>
                                <w:rFonts w:ascii="Comic Sans MS" w:hAnsi="Comic Sans MS"/>
                              </w:rPr>
                              <w:t>Locate the equator and the North and South Poles on a world map or globe.</w:t>
                            </w:r>
                          </w:p>
                          <w:p w14:paraId="4B87A08C" w14:textId="77777777" w:rsidR="005D24B4" w:rsidRPr="005D24B4" w:rsidRDefault="005D24B4" w:rsidP="005D24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24B4">
                              <w:rPr>
                                <w:rFonts w:ascii="Comic Sans MS" w:hAnsi="Comic Sans MS"/>
                              </w:rPr>
                              <w:t>Describe simple weather patterns of hot and cold places.</w:t>
                            </w:r>
                          </w:p>
                          <w:p w14:paraId="2D26E75D" w14:textId="77777777" w:rsidR="005D24B4" w:rsidRPr="005D24B4" w:rsidRDefault="005D24B4" w:rsidP="005D24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24B4">
                              <w:rPr>
                                <w:rFonts w:ascii="Comic Sans MS" w:hAnsi="Comic Sans MS"/>
                              </w:rPr>
                              <w:t>Describe how human behaviour can be beneficial to local and global environments, now and in the longer term.</w:t>
                            </w:r>
                          </w:p>
                          <w:p w14:paraId="48869FB8" w14:textId="77777777" w:rsidR="005D24B4" w:rsidRPr="005D24B4" w:rsidRDefault="005D24B4" w:rsidP="005D24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24B4">
                              <w:rPr>
                                <w:rFonts w:ascii="Comic Sans MS" w:hAnsi="Comic Sans MS"/>
                              </w:rPr>
                              <w:t>Name and locate seas surrounding the UK, as well as seas, the five oceans and seven continents around the world on a world map or globe.</w:t>
                            </w:r>
                          </w:p>
                          <w:p w14:paraId="6FAA33E0" w14:textId="77777777" w:rsidR="005D24B4" w:rsidRPr="005D24B4" w:rsidRDefault="005D24B4" w:rsidP="005D24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24B4">
                              <w:rPr>
                                <w:rFonts w:ascii="Comic Sans MS" w:hAnsi="Comic Sans MS"/>
                              </w:rPr>
                              <w:t>Use simple compass directions to describe the location of features or a route on a map.</w:t>
                            </w:r>
                          </w:p>
                          <w:p w14:paraId="6F951700" w14:textId="77777777" w:rsidR="005D24B4" w:rsidRPr="005D24B4" w:rsidRDefault="005D24B4" w:rsidP="005D24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24B4">
                              <w:rPr>
                                <w:rFonts w:ascii="Comic Sans MS" w:hAnsi="Comic Sans MS"/>
                              </w:rPr>
                              <w:t>Draw or read a range of simple maps that use symbols and a key.</w:t>
                            </w:r>
                          </w:p>
                          <w:p w14:paraId="45A05A4E" w14:textId="77777777" w:rsidR="005D24B4" w:rsidRDefault="005D24B4" w:rsidP="005D24B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24B4">
                              <w:rPr>
                                <w:rFonts w:ascii="Comic Sans MS" w:hAnsi="Comic Sans MS"/>
                              </w:rPr>
                              <w:t>Ask and answer simple geographical questions through observation or simple data collection during fieldwork activities.</w:t>
                            </w:r>
                          </w:p>
                          <w:p w14:paraId="33B52D31" w14:textId="77777777" w:rsidR="005D24B4" w:rsidRDefault="006313B7" w:rsidP="006313B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313B7">
                              <w:rPr>
                                <w:rFonts w:ascii="Comic Sans MS" w:hAnsi="Comic Sans MS"/>
                              </w:rPr>
                              <w:t>Identify characteristics of the four countries and major cities of the UK.</w:t>
                            </w:r>
                          </w:p>
                          <w:p w14:paraId="489375E2" w14:textId="77777777" w:rsidR="006313B7" w:rsidRPr="006313B7" w:rsidRDefault="006313B7" w:rsidP="006313B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313B7">
                              <w:rPr>
                                <w:rFonts w:ascii="Comic Sans MS" w:hAnsi="Comic Sans MS"/>
                              </w:rPr>
                              <w:t>Describe and compare the human and physical similarities and differences between an area of the UK and a contrasting non-European country.</w:t>
                            </w:r>
                          </w:p>
                          <w:p w14:paraId="5C1E4B12" w14:textId="77777777" w:rsidR="00F20E7E" w:rsidRDefault="00F20E7E" w:rsidP="00F20E7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132E7EE" w14:textId="77777777" w:rsidR="00F20E7E" w:rsidRPr="00F20E7E" w:rsidRDefault="00F20E7E" w:rsidP="00F20E7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DC69" id="_x0000_s1036" type="#_x0000_t202" style="position:absolute;left:0;text-align:left;margin-left:249.85pt;margin-top:.05pt;width:264.35pt;height:529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">
                <v:textbox>
                  <w:txbxContent>
                    <w:p w:rsidR="00F20E7E" w:rsidRDefault="005D24B4" w:rsidP="00724F1C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Geography</w:t>
                      </w:r>
                    </w:p>
                    <w:p w:rsidR="00724F1C" w:rsidRDefault="00724F1C" w:rsidP="00B67CCB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24F1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Context: </w:t>
                      </w:r>
                      <w:r w:rsidR="005D24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Let’s Explore the World.</w:t>
                      </w:r>
                    </w:p>
                    <w:p w:rsidR="005D24B4" w:rsidRDefault="005D24B4" w:rsidP="00B67CCB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Skills Covered:</w:t>
                      </w:r>
                    </w:p>
                    <w:p w:rsidR="00F20E7E" w:rsidRPr="005D24B4" w:rsidRDefault="005D24B4" w:rsidP="005D24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5D24B4">
                        <w:rPr>
                          <w:rFonts w:ascii="Comic Sans MS" w:hAnsi="Comic Sans MS"/>
                        </w:rPr>
                        <w:t>Locate the equator and the North and South Poles on a world map or globe.</w:t>
                      </w:r>
                    </w:p>
                    <w:p w:rsidR="005D24B4" w:rsidRPr="005D24B4" w:rsidRDefault="005D24B4" w:rsidP="005D24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5D24B4">
                        <w:rPr>
                          <w:rFonts w:ascii="Comic Sans MS" w:hAnsi="Comic Sans MS"/>
                        </w:rPr>
                        <w:t>Describe simple weather patterns of hot and cold places.</w:t>
                      </w:r>
                    </w:p>
                    <w:p w:rsidR="005D24B4" w:rsidRPr="005D24B4" w:rsidRDefault="005D24B4" w:rsidP="005D24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5D24B4">
                        <w:rPr>
                          <w:rFonts w:ascii="Comic Sans MS" w:hAnsi="Comic Sans MS"/>
                        </w:rPr>
                        <w:t>Describe how human behaviour can be beneficial to local and global environments, now and in the longer term.</w:t>
                      </w:r>
                    </w:p>
                    <w:p w:rsidR="005D24B4" w:rsidRPr="005D24B4" w:rsidRDefault="005D24B4" w:rsidP="005D24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5D24B4">
                        <w:rPr>
                          <w:rFonts w:ascii="Comic Sans MS" w:hAnsi="Comic Sans MS"/>
                        </w:rPr>
                        <w:t>Name and locate seas surrounding the UK, as well as seas, the five oceans and seven continents around the world on a world map or globe.</w:t>
                      </w:r>
                    </w:p>
                    <w:p w:rsidR="005D24B4" w:rsidRPr="005D24B4" w:rsidRDefault="005D24B4" w:rsidP="005D24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5D24B4">
                        <w:rPr>
                          <w:rFonts w:ascii="Comic Sans MS" w:hAnsi="Comic Sans MS"/>
                        </w:rPr>
                        <w:t>Use simple compass directions to describe the location of features or a route on a map.</w:t>
                      </w:r>
                    </w:p>
                    <w:p w:rsidR="005D24B4" w:rsidRPr="005D24B4" w:rsidRDefault="005D24B4" w:rsidP="005D24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5D24B4">
                        <w:rPr>
                          <w:rFonts w:ascii="Comic Sans MS" w:hAnsi="Comic Sans MS"/>
                        </w:rPr>
                        <w:t>Draw or read a range of simple maps that use symbols and a key.</w:t>
                      </w:r>
                    </w:p>
                    <w:p w:rsidR="005D24B4" w:rsidRDefault="005D24B4" w:rsidP="005D24B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5D24B4">
                        <w:rPr>
                          <w:rFonts w:ascii="Comic Sans MS" w:hAnsi="Comic Sans MS"/>
                        </w:rPr>
                        <w:t>Ask and answer simple geographical questions through observation or simple data collection during fieldwork activities.</w:t>
                      </w:r>
                    </w:p>
                    <w:p w:rsidR="005D24B4" w:rsidRDefault="006313B7" w:rsidP="006313B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6313B7">
                        <w:rPr>
                          <w:rFonts w:ascii="Comic Sans MS" w:hAnsi="Comic Sans MS"/>
                        </w:rPr>
                        <w:t>Identify characteristics of the four countries and major cities of the UK.</w:t>
                      </w:r>
                    </w:p>
                    <w:p w:rsidR="006313B7" w:rsidRPr="006313B7" w:rsidRDefault="006313B7" w:rsidP="006313B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6313B7">
                        <w:rPr>
                          <w:rFonts w:ascii="Comic Sans MS" w:hAnsi="Comic Sans MS"/>
                        </w:rPr>
                        <w:t>Describe and compare the human and physical similarities and differences between an area of the UK and a contrasting non-European country.</w:t>
                      </w:r>
                    </w:p>
                    <w:p w:rsidR="00F20E7E" w:rsidRDefault="00F20E7E" w:rsidP="00F20E7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F20E7E" w:rsidRPr="00F20E7E" w:rsidRDefault="00F20E7E" w:rsidP="00F20E7E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72D" w:rsidRPr="00F20E7E">
        <w:rPr>
          <w:b/>
          <w:noProof/>
          <w:color w:val="4472C4" w:themeColor="accent5"/>
          <w:sz w:val="96"/>
          <w:szCs w:val="96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8EED5A" wp14:editId="3F344E1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33700" cy="4476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77161" w14:textId="77777777" w:rsidR="00F20E7E" w:rsidRDefault="00F20E7E" w:rsidP="00F20E7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Computing</w:t>
                            </w:r>
                            <w:r w:rsidR="0082772D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</w:p>
                          <w:p w14:paraId="709559BF" w14:textId="77777777" w:rsidR="0082772D" w:rsidRDefault="0082772D" w:rsidP="0082772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Pr="008277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nderstand what algorithms are; how they are implemented as programs on digital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7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devices; and that programs execute by following precise and unambiguous instructions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A0E77A" w14:textId="77777777" w:rsidR="0082772D" w:rsidRDefault="0082772D" w:rsidP="0082772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8277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reate and debug simple programs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DD0D29" w14:textId="77777777" w:rsidR="0082772D" w:rsidRDefault="0082772D" w:rsidP="0082772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Pr="008277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 logical reasoning to predict the behaviour of simple programs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4EAF91" w14:textId="77777777" w:rsidR="0082772D" w:rsidRDefault="0082772D" w:rsidP="0082772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Pr="008277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 technology purposefully to create, organise, store, manipulate and retrieve digital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7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content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B22710" w14:textId="77777777" w:rsidR="0082772D" w:rsidRDefault="0082772D" w:rsidP="0082772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Pr="008277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ecognise common uses of information technology beyond school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18566" w14:textId="77777777" w:rsidR="0082772D" w:rsidRPr="0082772D" w:rsidRDefault="0082772D" w:rsidP="0082772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Pr="008277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 technology safely and respectfully, keeping personal information private; identify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7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where to go for help and support when they have concerns about content or contact 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7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internet or other online technologies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B46F" id="_x0000_s1037" type="#_x0000_t202" style="position:absolute;left:0;text-align:left;margin-left:0;margin-top:0;width:231pt;height:352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">
                <v:textbox>
                  <w:txbxContent>
                    <w:p w:rsidR="00F20E7E" w:rsidRDefault="00F20E7E" w:rsidP="00F20E7E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Computing</w:t>
                      </w:r>
                      <w:r w:rsidR="0082772D">
                        <w:rPr>
                          <w:rFonts w:ascii="Comic Sans MS" w:hAnsi="Comic Sans MS"/>
                          <w:b/>
                        </w:rPr>
                        <w:t>:</w:t>
                      </w:r>
                    </w:p>
                    <w:p w:rsidR="0082772D" w:rsidRDefault="0082772D" w:rsidP="0082772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Pr="0082772D">
                        <w:rPr>
                          <w:rFonts w:ascii="Comic Sans MS" w:hAnsi="Comic Sans MS"/>
                          <w:sz w:val="20"/>
                          <w:szCs w:val="20"/>
                        </w:rPr>
                        <w:t>nderstand what algorithms are; how they are implemented as programs on digital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2772D">
                        <w:rPr>
                          <w:rFonts w:ascii="Comic Sans MS" w:hAnsi="Comic Sans MS"/>
                          <w:sz w:val="20"/>
                          <w:szCs w:val="20"/>
                        </w:rPr>
                        <w:t>devices; and that programs execute by following precise and unambiguous instructions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82772D" w:rsidRDefault="0082772D" w:rsidP="0082772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82772D">
                        <w:rPr>
                          <w:rFonts w:ascii="Comic Sans MS" w:hAnsi="Comic Sans MS"/>
                          <w:sz w:val="20"/>
                          <w:szCs w:val="20"/>
                        </w:rPr>
                        <w:t>reate and debug simple programs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82772D" w:rsidRDefault="0082772D" w:rsidP="0082772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Pr="0082772D">
                        <w:rPr>
                          <w:rFonts w:ascii="Comic Sans MS" w:hAnsi="Comic Sans MS"/>
                          <w:sz w:val="20"/>
                          <w:szCs w:val="20"/>
                        </w:rPr>
                        <w:t>se logical reasoning to predict the behaviour of simple programs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82772D" w:rsidRDefault="0082772D" w:rsidP="0082772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Pr="0082772D">
                        <w:rPr>
                          <w:rFonts w:ascii="Comic Sans MS" w:hAnsi="Comic Sans MS"/>
                          <w:sz w:val="20"/>
                          <w:szCs w:val="20"/>
                        </w:rPr>
                        <w:t>se technology purposefully to create, organise, store, manipulate and retrieve digital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2772D">
                        <w:rPr>
                          <w:rFonts w:ascii="Comic Sans MS" w:hAnsi="Comic Sans MS"/>
                          <w:sz w:val="20"/>
                          <w:szCs w:val="20"/>
                        </w:rPr>
                        <w:t>content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82772D" w:rsidRDefault="0082772D" w:rsidP="0082772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Pr="0082772D">
                        <w:rPr>
                          <w:rFonts w:ascii="Comic Sans MS" w:hAnsi="Comic Sans MS"/>
                          <w:sz w:val="20"/>
                          <w:szCs w:val="20"/>
                        </w:rPr>
                        <w:t>ecognise common uses of information technology beyond school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82772D" w:rsidRPr="0082772D" w:rsidRDefault="0082772D" w:rsidP="0082772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Pr="0082772D">
                        <w:rPr>
                          <w:rFonts w:ascii="Comic Sans MS" w:hAnsi="Comic Sans MS"/>
                          <w:sz w:val="20"/>
                          <w:szCs w:val="20"/>
                        </w:rPr>
                        <w:t>se technology safely and respectfully, keeping personal information private; identify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2772D">
                        <w:rPr>
                          <w:rFonts w:ascii="Comic Sans MS" w:hAnsi="Comic Sans MS"/>
                          <w:sz w:val="20"/>
                          <w:szCs w:val="20"/>
                        </w:rPr>
                        <w:t>where to go for help and support when they have concerns about content or contact 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2772D">
                        <w:rPr>
                          <w:rFonts w:ascii="Comic Sans MS" w:hAnsi="Comic Sans MS"/>
                          <w:sz w:val="20"/>
                          <w:szCs w:val="20"/>
                        </w:rPr>
                        <w:t>the internet or other online technologies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7CCB" w:rsidRPr="00C15159">
        <w:rPr>
          <w:b/>
          <w:noProof/>
          <w:color w:val="4472C4" w:themeColor="accent5"/>
          <w:sz w:val="24"/>
          <w:szCs w:val="24"/>
          <w:lang w:eastAsia="en-GB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4A5A61F" wp14:editId="71E2C934">
                <wp:simplePos x="0" y="0"/>
                <wp:positionH relativeFrom="column">
                  <wp:posOffset>6572250</wp:posOffset>
                </wp:positionH>
                <wp:positionV relativeFrom="paragraph">
                  <wp:posOffset>171450</wp:posOffset>
                </wp:positionV>
                <wp:extent cx="3373755" cy="5372100"/>
                <wp:effectExtent l="0" t="0" r="1714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3FF7" w14:textId="77777777" w:rsidR="00C15159" w:rsidRDefault="00C15159" w:rsidP="00C15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151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Art and Design</w:t>
                            </w:r>
                          </w:p>
                          <w:p w14:paraId="5967A166" w14:textId="77777777" w:rsidR="00B67CCB" w:rsidRDefault="00B67CCB" w:rsidP="00C15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Context: Mix it topic.</w:t>
                            </w:r>
                          </w:p>
                          <w:p w14:paraId="77A7A882" w14:textId="77777777" w:rsidR="00B67CCB" w:rsidRPr="0082772D" w:rsidRDefault="00B67CCB" w:rsidP="00B67CCB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2772D"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  <w:t>D</w:t>
                            </w:r>
                            <w:r w:rsidRPr="00B67CCB"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  <w:t>evelop a wide range of art and design techniques in using colour, pattern, texture, line, shape, form and space.</w:t>
                            </w:r>
                          </w:p>
                          <w:p w14:paraId="75F876FD" w14:textId="77777777" w:rsidR="00B67CCB" w:rsidRPr="0082772D" w:rsidRDefault="00B67CCB" w:rsidP="00B67CCB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67CCB"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  <w:t>The secondary colours are green, purple and orange. These colours can be made by mixing primary colours together.</w:t>
                            </w:r>
                          </w:p>
                          <w:p w14:paraId="57F9BA2D" w14:textId="77777777" w:rsidR="00B67CCB" w:rsidRPr="0082772D" w:rsidRDefault="00B67CCB" w:rsidP="00B67CCB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67CCB"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  <w:t>Mixing different amounts of primary colours make a range of hues. For example, blue-green or yellow-green.</w:t>
                            </w:r>
                          </w:p>
                          <w:p w14:paraId="22682A57" w14:textId="77777777" w:rsidR="00B67CCB" w:rsidRPr="00B67CCB" w:rsidRDefault="00B67CCB" w:rsidP="00B67CCB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67CCB"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  <w:t>The colour wheel is a diagram that organises colours and shows their relationships.</w:t>
                            </w:r>
                          </w:p>
                          <w:p w14:paraId="112D04DB" w14:textId="77777777" w:rsidR="00B67CCB" w:rsidRPr="00B67CCB" w:rsidRDefault="00B67CCB" w:rsidP="00B67CCB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67CCB"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  <w:t>Learn about the work of a range of artists, craft makers and designers, describing the differences and similarities between different practices and disciplines, and making links to their own work.</w:t>
                            </w:r>
                          </w:p>
                          <w:p w14:paraId="071FF059" w14:textId="77777777" w:rsidR="00B67CCB" w:rsidRPr="0082772D" w:rsidRDefault="00B67CCB" w:rsidP="00B67CCB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2772D">
                              <w:rPr>
                                <w:rFonts w:ascii="Comic Sans MS" w:hAnsi="Comic Sans MS" w:cs="Arial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</w:rPr>
                              <w:t>Use a range of materials creatively to design and make products.</w:t>
                            </w:r>
                          </w:p>
                          <w:p w14:paraId="6F542EF1" w14:textId="77777777" w:rsidR="0082772D" w:rsidRPr="0082772D" w:rsidRDefault="00B67CCB" w:rsidP="0082772D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2772D">
                              <w:rPr>
                                <w:rFonts w:ascii="Comic Sans MS" w:hAnsi="Comic Sans MS" w:cs="Arial"/>
                                <w:color w:val="303030"/>
                                <w:sz w:val="20"/>
                                <w:szCs w:val="20"/>
                                <w:shd w:val="clear" w:color="auto" w:fill="FFFFFF"/>
                              </w:rPr>
                              <w:t>Press objects into a malleable material to make textures, patterns and imprints.</w:t>
                            </w:r>
                          </w:p>
                          <w:p w14:paraId="0B99BEA0" w14:textId="77777777" w:rsidR="0082772D" w:rsidRPr="0082772D" w:rsidRDefault="0082772D" w:rsidP="0082772D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2772D"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  <w:t>Evaluate and analyse creative works using the language of art, craft and design.</w:t>
                            </w:r>
                          </w:p>
                          <w:p w14:paraId="2432C955" w14:textId="77777777" w:rsidR="0082772D" w:rsidRPr="0082772D" w:rsidRDefault="0082772D" w:rsidP="0082772D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2772D"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  <w:t>Aspects of artwork to analyse and evaluate include subject matter, colour, shape, form and texture.</w:t>
                            </w:r>
                          </w:p>
                          <w:p w14:paraId="4B62871D" w14:textId="77777777" w:rsidR="00B67CCB" w:rsidRPr="0082772D" w:rsidRDefault="0082772D" w:rsidP="0082772D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2772D">
                              <w:rPr>
                                <w:rFonts w:ascii="Comic Sans MS" w:eastAsia="Times New Roman" w:hAnsi="Comic Sans MS" w:cs="Arial"/>
                                <w:color w:val="303030"/>
                                <w:sz w:val="20"/>
                                <w:szCs w:val="20"/>
                                <w:lang w:eastAsia="en-GB"/>
                              </w:rPr>
                              <w:t>Analyse and evaluate their own and others' work using artistic vocabulary.</w:t>
                            </w:r>
                          </w:p>
                          <w:p w14:paraId="1DE63715" w14:textId="77777777" w:rsidR="00C15159" w:rsidRDefault="00C15159" w:rsidP="00C1515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3DBE86A" w14:textId="77777777" w:rsidR="00C15159" w:rsidRPr="00C15159" w:rsidRDefault="00C15159" w:rsidP="00C1515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66FDE6F" w14:textId="77777777" w:rsidR="00C15159" w:rsidRDefault="00C15159"/>
                          <w:p w14:paraId="4CB51D71" w14:textId="77777777" w:rsidR="00C15159" w:rsidRDefault="00C15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FD72" id="_x0000_s1038" type="#_x0000_t202" style="position:absolute;left:0;text-align:left;margin-left:517.5pt;margin-top:13.5pt;width:265.65pt;height:42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">
                <v:textbox>
                  <w:txbxContent>
                    <w:p w:rsidR="00C15159" w:rsidRDefault="00C15159" w:rsidP="00C1515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151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Art and Design</w:t>
                      </w:r>
                    </w:p>
                    <w:p w:rsidR="00B67CCB" w:rsidRDefault="00B67CCB" w:rsidP="00C15159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Context: Mix it topic.</w:t>
                      </w:r>
                    </w:p>
                    <w:p w:rsidR="00B67CCB" w:rsidRPr="0082772D" w:rsidRDefault="00B67CCB" w:rsidP="00B67CCB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</w:pPr>
                      <w:r w:rsidRPr="0082772D"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  <w:t>D</w:t>
                      </w:r>
                      <w:r w:rsidRPr="00B67CCB"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  <w:t>evelop a wide range of art and design techniques in using colour, pattern, texture, line, shape, form and space.</w:t>
                      </w:r>
                    </w:p>
                    <w:p w:rsidR="00B67CCB" w:rsidRPr="0082772D" w:rsidRDefault="00B67CCB" w:rsidP="00B67CCB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</w:pPr>
                      <w:r w:rsidRPr="00B67CCB"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  <w:t>The secondary colours are green, purple and orange. These colours can be made by mixing primary colours together.</w:t>
                      </w:r>
                    </w:p>
                    <w:p w:rsidR="00B67CCB" w:rsidRPr="0082772D" w:rsidRDefault="00B67CCB" w:rsidP="00B67CCB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</w:pPr>
                      <w:r w:rsidRPr="00B67CCB"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  <w:t>Mixing different amounts of primary colours make a range of hues. For example, blue-green or yellow-green.</w:t>
                      </w:r>
                    </w:p>
                    <w:p w:rsidR="00B67CCB" w:rsidRPr="00B67CCB" w:rsidRDefault="00B67CCB" w:rsidP="00B67CCB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</w:pPr>
                      <w:r w:rsidRPr="00B67CCB"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  <w:t>The colour wheel is a diagram that organises colours and shows their relationships.</w:t>
                      </w:r>
                    </w:p>
                    <w:p w:rsidR="00B67CCB" w:rsidRPr="00B67CCB" w:rsidRDefault="00B67CCB" w:rsidP="00B67CCB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</w:pPr>
                      <w:r w:rsidRPr="00B67CCB"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  <w:t>Learn about the work of a range of artists, craft makers and designers, describing the differences and similarities between different practices and disciplines, and making links to their own work.</w:t>
                      </w:r>
                    </w:p>
                    <w:p w:rsidR="00B67CCB" w:rsidRPr="0082772D" w:rsidRDefault="00B67CCB" w:rsidP="00B67CCB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</w:pPr>
                      <w:r w:rsidRPr="0082772D">
                        <w:rPr>
                          <w:rFonts w:ascii="Comic Sans MS" w:hAnsi="Comic Sans MS" w:cs="Arial"/>
                          <w:color w:val="303030"/>
                          <w:sz w:val="20"/>
                          <w:szCs w:val="20"/>
                          <w:shd w:val="clear" w:color="auto" w:fill="FFFFFF"/>
                        </w:rPr>
                        <w:t>Use a range of materials creatively to design and make products.</w:t>
                      </w:r>
                    </w:p>
                    <w:p w:rsidR="0082772D" w:rsidRPr="0082772D" w:rsidRDefault="00B67CCB" w:rsidP="0082772D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</w:pPr>
                      <w:r w:rsidRPr="0082772D">
                        <w:rPr>
                          <w:rFonts w:ascii="Comic Sans MS" w:hAnsi="Comic Sans MS" w:cs="Arial"/>
                          <w:color w:val="303030"/>
                          <w:sz w:val="20"/>
                          <w:szCs w:val="20"/>
                          <w:shd w:val="clear" w:color="auto" w:fill="FFFFFF"/>
                        </w:rPr>
                        <w:t>Press objects into a malleable material to make textures, patterns and imprints.</w:t>
                      </w:r>
                    </w:p>
                    <w:p w:rsidR="0082772D" w:rsidRPr="0082772D" w:rsidRDefault="0082772D" w:rsidP="0082772D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</w:pPr>
                      <w:r w:rsidRPr="0082772D"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  <w:t>Evaluate and analyse creative works using the language of art, craft and design.</w:t>
                      </w:r>
                    </w:p>
                    <w:p w:rsidR="0082772D" w:rsidRPr="0082772D" w:rsidRDefault="0082772D" w:rsidP="0082772D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</w:pPr>
                      <w:r w:rsidRPr="0082772D"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  <w:t>Aspects of artwork to analyse and evaluate include subject matter, colour, shape, form and texture.</w:t>
                      </w:r>
                    </w:p>
                    <w:p w:rsidR="00B67CCB" w:rsidRPr="0082772D" w:rsidRDefault="0082772D" w:rsidP="0082772D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</w:pPr>
                      <w:r w:rsidRPr="0082772D">
                        <w:rPr>
                          <w:rFonts w:ascii="Comic Sans MS" w:eastAsia="Times New Roman" w:hAnsi="Comic Sans MS" w:cs="Arial"/>
                          <w:color w:val="303030"/>
                          <w:sz w:val="20"/>
                          <w:szCs w:val="20"/>
                          <w:lang w:eastAsia="en-GB"/>
                        </w:rPr>
                        <w:t>Analyse and evaluate their own and others' work using artistic vocabulary.</w:t>
                      </w:r>
                    </w:p>
                    <w:p w:rsidR="00C15159" w:rsidRDefault="00C15159" w:rsidP="00C1515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15159" w:rsidRPr="00C15159" w:rsidRDefault="00C15159" w:rsidP="00C1515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15159" w:rsidRDefault="00C15159"/>
                    <w:p w:rsidR="00C15159" w:rsidRDefault="00C15159"/>
                  </w:txbxContent>
                </v:textbox>
                <w10:wrap type="square"/>
              </v:shape>
            </w:pict>
          </mc:Fallback>
        </mc:AlternateContent>
      </w:r>
    </w:p>
    <w:p w14:paraId="4F0985E7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B62C636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75AD08B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FF56E9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BB6107F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A3A889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8565C9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79EBDF0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FE98C03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DAD112E" w14:textId="77777777" w:rsidR="00724F1C" w:rsidRDefault="00724F1C" w:rsidP="00F20E7E">
      <w:pPr>
        <w:jc w:val="center"/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78CD21" w14:textId="77777777" w:rsidR="00F20E7E" w:rsidRPr="00F20E7E" w:rsidRDefault="00F20E7E" w:rsidP="005D24B4">
      <w:pPr>
        <w:rPr>
          <w:b/>
          <w:color w:val="4472C4" w:themeColor="accent5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F20E7E" w:rsidRPr="00F20E7E" w:rsidSect="00AE5E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36"/>
    <w:multiLevelType w:val="multilevel"/>
    <w:tmpl w:val="DABC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3370B"/>
    <w:multiLevelType w:val="multilevel"/>
    <w:tmpl w:val="B136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41BBA"/>
    <w:multiLevelType w:val="multilevel"/>
    <w:tmpl w:val="AAB2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E5102"/>
    <w:multiLevelType w:val="hybridMultilevel"/>
    <w:tmpl w:val="943C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2DC3"/>
    <w:multiLevelType w:val="multilevel"/>
    <w:tmpl w:val="8E5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3102B"/>
    <w:multiLevelType w:val="multilevel"/>
    <w:tmpl w:val="D62C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673F8A"/>
    <w:multiLevelType w:val="hybridMultilevel"/>
    <w:tmpl w:val="7F00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D2DD1"/>
    <w:multiLevelType w:val="hybridMultilevel"/>
    <w:tmpl w:val="B562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E1C0E"/>
    <w:multiLevelType w:val="hybridMultilevel"/>
    <w:tmpl w:val="F580E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0324"/>
    <w:multiLevelType w:val="multilevel"/>
    <w:tmpl w:val="488C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BB6C11"/>
    <w:multiLevelType w:val="multilevel"/>
    <w:tmpl w:val="135A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07515"/>
    <w:multiLevelType w:val="multilevel"/>
    <w:tmpl w:val="02D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83F77"/>
    <w:multiLevelType w:val="hybridMultilevel"/>
    <w:tmpl w:val="17BC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96701"/>
    <w:multiLevelType w:val="multilevel"/>
    <w:tmpl w:val="C09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A0FC2"/>
    <w:multiLevelType w:val="multilevel"/>
    <w:tmpl w:val="84C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A53F5E"/>
    <w:multiLevelType w:val="hybridMultilevel"/>
    <w:tmpl w:val="5D38B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E4DA8"/>
    <w:multiLevelType w:val="multilevel"/>
    <w:tmpl w:val="D900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C86F01"/>
    <w:multiLevelType w:val="multilevel"/>
    <w:tmpl w:val="A91A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4510EF"/>
    <w:multiLevelType w:val="multilevel"/>
    <w:tmpl w:val="B3AA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FD71FD"/>
    <w:multiLevelType w:val="hybridMultilevel"/>
    <w:tmpl w:val="9BD0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13B31"/>
    <w:multiLevelType w:val="hybridMultilevel"/>
    <w:tmpl w:val="1D8C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A4EA5"/>
    <w:multiLevelType w:val="hybridMultilevel"/>
    <w:tmpl w:val="AD18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A36C8"/>
    <w:multiLevelType w:val="multilevel"/>
    <w:tmpl w:val="8F96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5E1514"/>
    <w:multiLevelType w:val="hybridMultilevel"/>
    <w:tmpl w:val="9B38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15671"/>
    <w:multiLevelType w:val="multilevel"/>
    <w:tmpl w:val="0972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1F5AA1"/>
    <w:multiLevelType w:val="multilevel"/>
    <w:tmpl w:val="31C6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DD54D3"/>
    <w:multiLevelType w:val="multilevel"/>
    <w:tmpl w:val="C00E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E1798E"/>
    <w:multiLevelType w:val="hybridMultilevel"/>
    <w:tmpl w:val="C666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373993">
    <w:abstractNumId w:val="20"/>
  </w:num>
  <w:num w:numId="2" w16cid:durableId="58553341">
    <w:abstractNumId w:val="5"/>
  </w:num>
  <w:num w:numId="3" w16cid:durableId="1182011960">
    <w:abstractNumId w:val="15"/>
  </w:num>
  <w:num w:numId="4" w16cid:durableId="1972441191">
    <w:abstractNumId w:val="3"/>
  </w:num>
  <w:num w:numId="5" w16cid:durableId="1318026163">
    <w:abstractNumId w:val="14"/>
  </w:num>
  <w:num w:numId="6" w16cid:durableId="926421107">
    <w:abstractNumId w:val="17"/>
  </w:num>
  <w:num w:numId="7" w16cid:durableId="398216705">
    <w:abstractNumId w:val="18"/>
  </w:num>
  <w:num w:numId="8" w16cid:durableId="1374769067">
    <w:abstractNumId w:val="7"/>
  </w:num>
  <w:num w:numId="9" w16cid:durableId="543950582">
    <w:abstractNumId w:val="27"/>
  </w:num>
  <w:num w:numId="10" w16cid:durableId="266232920">
    <w:abstractNumId w:val="12"/>
  </w:num>
  <w:num w:numId="11" w16cid:durableId="627131064">
    <w:abstractNumId w:val="2"/>
  </w:num>
  <w:num w:numId="12" w16cid:durableId="319890588">
    <w:abstractNumId w:val="10"/>
  </w:num>
  <w:num w:numId="13" w16cid:durableId="1718747961">
    <w:abstractNumId w:val="0"/>
  </w:num>
  <w:num w:numId="14" w16cid:durableId="1089929443">
    <w:abstractNumId w:val="11"/>
  </w:num>
  <w:num w:numId="15" w16cid:durableId="1680699764">
    <w:abstractNumId w:val="8"/>
  </w:num>
  <w:num w:numId="16" w16cid:durableId="1065952875">
    <w:abstractNumId w:val="25"/>
  </w:num>
  <w:num w:numId="17" w16cid:durableId="1364475529">
    <w:abstractNumId w:val="4"/>
  </w:num>
  <w:num w:numId="18" w16cid:durableId="852382060">
    <w:abstractNumId w:val="13"/>
  </w:num>
  <w:num w:numId="19" w16cid:durableId="906652784">
    <w:abstractNumId w:val="1"/>
  </w:num>
  <w:num w:numId="20" w16cid:durableId="819812076">
    <w:abstractNumId w:val="26"/>
  </w:num>
  <w:num w:numId="21" w16cid:durableId="1975016534">
    <w:abstractNumId w:val="24"/>
  </w:num>
  <w:num w:numId="22" w16cid:durableId="600181796">
    <w:abstractNumId w:val="16"/>
  </w:num>
  <w:num w:numId="23" w16cid:durableId="130372193">
    <w:abstractNumId w:val="9"/>
  </w:num>
  <w:num w:numId="24" w16cid:durableId="2137290624">
    <w:abstractNumId w:val="22"/>
  </w:num>
  <w:num w:numId="25" w16cid:durableId="64452327">
    <w:abstractNumId w:val="19"/>
  </w:num>
  <w:num w:numId="26" w16cid:durableId="2142921815">
    <w:abstractNumId w:val="6"/>
  </w:num>
  <w:num w:numId="27" w16cid:durableId="1766874630">
    <w:abstractNumId w:val="23"/>
  </w:num>
  <w:num w:numId="28" w16cid:durableId="11270468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7E"/>
    <w:rsid w:val="0001110D"/>
    <w:rsid w:val="00070879"/>
    <w:rsid w:val="000D34F9"/>
    <w:rsid w:val="00162FB5"/>
    <w:rsid w:val="001D6F5E"/>
    <w:rsid w:val="002B7B27"/>
    <w:rsid w:val="00314619"/>
    <w:rsid w:val="00503088"/>
    <w:rsid w:val="005D24B4"/>
    <w:rsid w:val="005D6423"/>
    <w:rsid w:val="006266F1"/>
    <w:rsid w:val="006313B7"/>
    <w:rsid w:val="00722D88"/>
    <w:rsid w:val="00724F1C"/>
    <w:rsid w:val="00780384"/>
    <w:rsid w:val="00807F37"/>
    <w:rsid w:val="0082772D"/>
    <w:rsid w:val="008E07BF"/>
    <w:rsid w:val="00902860"/>
    <w:rsid w:val="00983427"/>
    <w:rsid w:val="0099540B"/>
    <w:rsid w:val="009D11CE"/>
    <w:rsid w:val="00AE5E6F"/>
    <w:rsid w:val="00B67CCB"/>
    <w:rsid w:val="00B82B8B"/>
    <w:rsid w:val="00BA7E5C"/>
    <w:rsid w:val="00BC12E2"/>
    <w:rsid w:val="00C15159"/>
    <w:rsid w:val="00C77146"/>
    <w:rsid w:val="00D22AAB"/>
    <w:rsid w:val="00D41E6F"/>
    <w:rsid w:val="00DB6C66"/>
    <w:rsid w:val="00DF3028"/>
    <w:rsid w:val="00F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18D1"/>
  <w15:chartTrackingRefBased/>
  <w15:docId w15:val="{46A31B45-73E0-4821-8560-6052D63B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E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6F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6F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4F1C"/>
    <w:rPr>
      <w:rFonts w:ascii="Times New Roman" w:hAnsi="Times New Roman" w:cs="Times New Roman"/>
      <w:sz w:val="24"/>
      <w:szCs w:val="24"/>
    </w:rPr>
  </w:style>
  <w:style w:type="character" w:customStyle="1" w:styleId="badge">
    <w:name w:val="badge"/>
    <w:basedOn w:val="DefaultParagraphFont"/>
    <w:rsid w:val="00B6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98A1F29C0CE48AFB137CA6CE9E8DC" ma:contentTypeVersion="17" ma:contentTypeDescription="Create a new document." ma:contentTypeScope="" ma:versionID="2cbde2c387a935ce416237b7f8721068">
  <xsd:schema xmlns:xsd="http://www.w3.org/2001/XMLSchema" xmlns:xs="http://www.w3.org/2001/XMLSchema" xmlns:p="http://schemas.microsoft.com/office/2006/metadata/properties" xmlns:ns2="9ca42acd-cb4c-4bdc-89b2-e0192e15b767" xmlns:ns3="7e405e15-79ac-4085-91eb-9c2a58af5407" targetNamespace="http://schemas.microsoft.com/office/2006/metadata/properties" ma:root="true" ma:fieldsID="b792ace0362b8bdfbb74a0120aaaa737" ns2:_="" ns3:_="">
    <xsd:import namespace="9ca42acd-cb4c-4bdc-89b2-e0192e15b767"/>
    <xsd:import namespace="7e405e15-79ac-4085-91eb-9c2a58af5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2acd-cb4c-4bdc-89b2-e0192e15b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bf9511-9d71-44d5-9bd9-52b770358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05e15-79ac-4085-91eb-9c2a58af5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0706c6-e779-4603-9e4d-79bd9ea7d7c4}" ma:internalName="TaxCatchAll" ma:showField="CatchAllData" ma:web="7e405e15-79ac-4085-91eb-9c2a58af5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05e15-79ac-4085-91eb-9c2a58af5407" xsi:nil="true"/>
    <lcf76f155ced4ddcb4097134ff3c332f xmlns="9ca42acd-cb4c-4bdc-89b2-e0192e15b7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4A477B-0433-448D-B8E7-8219D34D7E07}"/>
</file>

<file path=customXml/itemProps2.xml><?xml version="1.0" encoding="utf-8"?>
<ds:datastoreItem xmlns:ds="http://schemas.openxmlformats.org/officeDocument/2006/customXml" ds:itemID="{17F5AB25-9EC0-4207-AD49-CB7A0AA61A85}"/>
</file>

<file path=customXml/itemProps3.xml><?xml version="1.0" encoding="utf-8"?>
<ds:datastoreItem xmlns:ds="http://schemas.openxmlformats.org/officeDocument/2006/customXml" ds:itemID="{FF129716-3132-4105-A879-7A30E4216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Zoe Gordon</cp:lastModifiedBy>
  <cp:revision>2</cp:revision>
  <cp:lastPrinted>2021-09-01T15:22:00Z</cp:lastPrinted>
  <dcterms:created xsi:type="dcterms:W3CDTF">2023-09-27T17:03:00Z</dcterms:created>
  <dcterms:modified xsi:type="dcterms:W3CDTF">2023-09-27T17:03:00Z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0x01010063B98A1F29C0CE48AFB137CA6CE9E8DC</vt:lpwstr>
  </property>
</Properties>
</file>